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4389"/>
        <w:gridCol w:w="236"/>
        <w:gridCol w:w="4946"/>
      </w:tblGrid>
      <w:tr w:rsidR="00532568" w:rsidRPr="00E92275" w:rsidTr="005D5D44">
        <w:tc>
          <w:tcPr>
            <w:tcW w:w="4912" w:type="dxa"/>
          </w:tcPr>
          <w:p w:rsidR="00532568" w:rsidRPr="00E92275" w:rsidRDefault="00532568" w:rsidP="005D5D4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236" w:type="dxa"/>
          </w:tcPr>
          <w:p w:rsidR="00532568" w:rsidRPr="00E92275" w:rsidRDefault="00532568" w:rsidP="005D5D4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4989" w:type="dxa"/>
          </w:tcPr>
          <w:p w:rsidR="00532568" w:rsidRPr="00E92275" w:rsidRDefault="00532568" w:rsidP="005D5D4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92275">
              <w:rPr>
                <w:sz w:val="22"/>
                <w:szCs w:val="22"/>
              </w:rPr>
              <w:t>Утвержд</w:t>
            </w:r>
            <w:r>
              <w:rPr>
                <w:sz w:val="22"/>
                <w:szCs w:val="22"/>
              </w:rPr>
              <w:t>аю</w:t>
            </w:r>
            <w:r w:rsidRPr="00E92275">
              <w:rPr>
                <w:sz w:val="22"/>
                <w:szCs w:val="22"/>
              </w:rPr>
              <w:t>:</w:t>
            </w:r>
          </w:p>
        </w:tc>
      </w:tr>
      <w:tr w:rsidR="00532568" w:rsidRPr="00E92275" w:rsidTr="005D5D44">
        <w:tc>
          <w:tcPr>
            <w:tcW w:w="4912" w:type="dxa"/>
          </w:tcPr>
          <w:p w:rsidR="00532568" w:rsidRPr="00E92275" w:rsidRDefault="00532568" w:rsidP="005D5D4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236" w:type="dxa"/>
          </w:tcPr>
          <w:p w:rsidR="00532568" w:rsidRPr="00E92275" w:rsidRDefault="00532568" w:rsidP="005D5D4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4989" w:type="dxa"/>
          </w:tcPr>
          <w:p w:rsidR="00532568" w:rsidRDefault="00532568" w:rsidP="005D5D4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Председатель </w:t>
            </w:r>
            <w:r w:rsidRPr="00E92275">
              <w:rPr>
                <w:sz w:val="22"/>
                <w:szCs w:val="22"/>
              </w:rPr>
              <w:t xml:space="preserve"> Комитета по образованию, опеке и попечительству Управления по социальным вопросам администрации МО «Котлас» </w:t>
            </w:r>
          </w:p>
          <w:p w:rsidR="00532568" w:rsidRPr="00E92275" w:rsidRDefault="00532568" w:rsidP="005D5D4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______________________________О.А.Титова</w:t>
            </w:r>
          </w:p>
          <w:p w:rsidR="00532568" w:rsidRPr="00E92275" w:rsidRDefault="00532568" w:rsidP="005D5D4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92275">
              <w:rPr>
                <w:sz w:val="22"/>
                <w:szCs w:val="22"/>
              </w:rPr>
              <w:t>«_____» ___</w:t>
            </w:r>
            <w:r w:rsidRPr="007F193E">
              <w:rPr>
                <w:sz w:val="22"/>
                <w:szCs w:val="22"/>
                <w:u w:val="single"/>
              </w:rPr>
              <w:t>февраль_</w:t>
            </w:r>
            <w:r>
              <w:rPr>
                <w:sz w:val="22"/>
                <w:szCs w:val="22"/>
                <w:u w:val="single"/>
              </w:rPr>
              <w:t>_____</w:t>
            </w:r>
            <w:r w:rsidRPr="00E92275">
              <w:rPr>
                <w:sz w:val="22"/>
                <w:szCs w:val="22"/>
              </w:rPr>
              <w:t>_____ 201</w:t>
            </w:r>
            <w:r>
              <w:rPr>
                <w:sz w:val="22"/>
                <w:szCs w:val="22"/>
              </w:rPr>
              <w:t>3</w:t>
            </w:r>
            <w:r w:rsidRPr="00E92275">
              <w:rPr>
                <w:sz w:val="22"/>
                <w:szCs w:val="22"/>
              </w:rPr>
              <w:t xml:space="preserve"> год</w:t>
            </w:r>
            <w:r>
              <w:rPr>
                <w:sz w:val="22"/>
                <w:szCs w:val="22"/>
              </w:rPr>
              <w:t>а</w:t>
            </w:r>
          </w:p>
        </w:tc>
      </w:tr>
      <w:tr w:rsidR="00532568" w:rsidRPr="00E92275" w:rsidTr="005D5D44">
        <w:trPr>
          <w:trHeight w:val="71"/>
        </w:trPr>
        <w:tc>
          <w:tcPr>
            <w:tcW w:w="4912" w:type="dxa"/>
          </w:tcPr>
          <w:p w:rsidR="00532568" w:rsidRPr="00E92275" w:rsidRDefault="00532568" w:rsidP="005D5D4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236" w:type="dxa"/>
          </w:tcPr>
          <w:p w:rsidR="00532568" w:rsidRPr="00E92275" w:rsidRDefault="00532568" w:rsidP="005D5D4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4989" w:type="dxa"/>
          </w:tcPr>
          <w:p w:rsidR="00532568" w:rsidRPr="00E92275" w:rsidRDefault="00532568" w:rsidP="005D5D4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</w:tbl>
    <w:p w:rsidR="00532568" w:rsidRPr="007A7C40" w:rsidRDefault="00532568" w:rsidP="00AE3A88">
      <w:pPr>
        <w:autoSpaceDE w:val="0"/>
        <w:autoSpaceDN w:val="0"/>
        <w:adjustRightInd w:val="0"/>
        <w:jc w:val="center"/>
        <w:outlineLvl w:val="0"/>
        <w:rPr>
          <w:sz w:val="22"/>
          <w:szCs w:val="22"/>
        </w:rPr>
      </w:pPr>
    </w:p>
    <w:p w:rsidR="00532568" w:rsidRDefault="00532568" w:rsidP="00AE3A88">
      <w:pPr>
        <w:autoSpaceDE w:val="0"/>
        <w:autoSpaceDN w:val="0"/>
        <w:adjustRightInd w:val="0"/>
        <w:jc w:val="center"/>
        <w:outlineLvl w:val="0"/>
        <w:rPr>
          <w:sz w:val="22"/>
          <w:szCs w:val="22"/>
        </w:rPr>
      </w:pPr>
      <w:r>
        <w:rPr>
          <w:sz w:val="22"/>
          <w:szCs w:val="22"/>
        </w:rPr>
        <w:t>Отчет о выполнении муниципального задания</w:t>
      </w:r>
    </w:p>
    <w:p w:rsidR="00532568" w:rsidRDefault="00532568" w:rsidP="00AE3A88">
      <w:pPr>
        <w:autoSpaceDE w:val="0"/>
        <w:autoSpaceDN w:val="0"/>
        <w:adjustRightInd w:val="0"/>
        <w:jc w:val="center"/>
        <w:outlineLvl w:val="0"/>
        <w:rPr>
          <w:sz w:val="22"/>
          <w:szCs w:val="22"/>
        </w:rPr>
      </w:pPr>
      <w:r>
        <w:rPr>
          <w:sz w:val="22"/>
          <w:szCs w:val="22"/>
        </w:rPr>
        <w:t>муниципального бюджетного дошкольного образовательного учреждения</w:t>
      </w:r>
    </w:p>
    <w:p w:rsidR="00532568" w:rsidRDefault="00532568" w:rsidP="00AE3A88">
      <w:pPr>
        <w:autoSpaceDE w:val="0"/>
        <w:autoSpaceDN w:val="0"/>
        <w:adjustRightInd w:val="0"/>
        <w:jc w:val="center"/>
        <w:outlineLvl w:val="0"/>
        <w:rPr>
          <w:sz w:val="22"/>
          <w:szCs w:val="22"/>
        </w:rPr>
      </w:pPr>
      <w:r>
        <w:rPr>
          <w:sz w:val="22"/>
          <w:szCs w:val="22"/>
        </w:rPr>
        <w:t>«Детский сад общеразвивающего вида № 14 «Искорка»</w:t>
      </w:r>
    </w:p>
    <w:p w:rsidR="00532568" w:rsidRPr="007A7C40" w:rsidRDefault="00532568" w:rsidP="00AE3A88">
      <w:pPr>
        <w:autoSpaceDE w:val="0"/>
        <w:autoSpaceDN w:val="0"/>
        <w:adjustRightInd w:val="0"/>
        <w:jc w:val="center"/>
        <w:outlineLvl w:val="0"/>
        <w:rPr>
          <w:sz w:val="22"/>
          <w:szCs w:val="22"/>
        </w:rPr>
      </w:pPr>
      <w:r>
        <w:rPr>
          <w:sz w:val="22"/>
          <w:szCs w:val="22"/>
        </w:rPr>
        <w:t>за  2012 год</w:t>
      </w:r>
    </w:p>
    <w:p w:rsidR="00532568" w:rsidRPr="007A7C40" w:rsidRDefault="00532568" w:rsidP="00AE3A88">
      <w:pPr>
        <w:autoSpaceDE w:val="0"/>
        <w:autoSpaceDN w:val="0"/>
        <w:adjustRightInd w:val="0"/>
        <w:jc w:val="center"/>
        <w:outlineLvl w:val="0"/>
        <w:rPr>
          <w:sz w:val="22"/>
          <w:szCs w:val="22"/>
        </w:rPr>
      </w:pPr>
    </w:p>
    <w:p w:rsidR="00532568" w:rsidRPr="007A7C40" w:rsidRDefault="00532568" w:rsidP="00AE3A88">
      <w:pPr>
        <w:autoSpaceDE w:val="0"/>
        <w:autoSpaceDN w:val="0"/>
        <w:adjustRightInd w:val="0"/>
        <w:jc w:val="center"/>
        <w:outlineLvl w:val="0"/>
        <w:rPr>
          <w:sz w:val="22"/>
          <w:szCs w:val="22"/>
        </w:rPr>
      </w:pPr>
      <w:r w:rsidRPr="007A7C40">
        <w:rPr>
          <w:sz w:val="22"/>
          <w:szCs w:val="22"/>
        </w:rPr>
        <w:t xml:space="preserve">Часть </w:t>
      </w:r>
      <w:r w:rsidRPr="007A7C40">
        <w:rPr>
          <w:sz w:val="22"/>
          <w:szCs w:val="22"/>
          <w:lang w:val="en-US"/>
        </w:rPr>
        <w:t>I</w:t>
      </w:r>
    </w:p>
    <w:p w:rsidR="00532568" w:rsidRDefault="00532568" w:rsidP="00AE3A88">
      <w:pPr>
        <w:autoSpaceDE w:val="0"/>
        <w:autoSpaceDN w:val="0"/>
        <w:adjustRightInd w:val="0"/>
        <w:jc w:val="center"/>
        <w:outlineLvl w:val="0"/>
        <w:rPr>
          <w:sz w:val="22"/>
          <w:szCs w:val="22"/>
        </w:rPr>
      </w:pPr>
      <w:r w:rsidRPr="007A7C40">
        <w:rPr>
          <w:sz w:val="22"/>
          <w:szCs w:val="22"/>
        </w:rPr>
        <w:t xml:space="preserve">(при </w:t>
      </w:r>
      <w:r>
        <w:rPr>
          <w:sz w:val="22"/>
          <w:szCs w:val="22"/>
        </w:rPr>
        <w:t>оформлении отчета о выполнении муниципального задания на оказание муниципальной услуги)</w:t>
      </w:r>
    </w:p>
    <w:p w:rsidR="00532568" w:rsidRPr="007A7C40" w:rsidRDefault="00532568" w:rsidP="00AE3A88">
      <w:pPr>
        <w:autoSpaceDE w:val="0"/>
        <w:autoSpaceDN w:val="0"/>
        <w:adjustRightInd w:val="0"/>
        <w:jc w:val="center"/>
        <w:outlineLvl w:val="0"/>
        <w:rPr>
          <w:sz w:val="22"/>
          <w:szCs w:val="22"/>
        </w:rPr>
      </w:pPr>
      <w:r>
        <w:rPr>
          <w:sz w:val="22"/>
          <w:szCs w:val="22"/>
        </w:rPr>
        <w:t>Раздел ____________________</w:t>
      </w:r>
    </w:p>
    <w:p w:rsidR="00532568" w:rsidRPr="007A7C40" w:rsidRDefault="00532568" w:rsidP="00AE3A88">
      <w:pPr>
        <w:autoSpaceDE w:val="0"/>
        <w:autoSpaceDN w:val="0"/>
        <w:adjustRightInd w:val="0"/>
        <w:jc w:val="center"/>
        <w:outlineLvl w:val="0"/>
        <w:rPr>
          <w:sz w:val="22"/>
          <w:szCs w:val="22"/>
        </w:rPr>
      </w:pPr>
    </w:p>
    <w:p w:rsidR="00532568" w:rsidRPr="007A7C40" w:rsidRDefault="00532568" w:rsidP="00AE3A88">
      <w:pPr>
        <w:autoSpaceDE w:val="0"/>
        <w:autoSpaceDN w:val="0"/>
        <w:adjustRightInd w:val="0"/>
        <w:ind w:firstLine="708"/>
        <w:jc w:val="center"/>
        <w:outlineLvl w:val="0"/>
        <w:rPr>
          <w:sz w:val="22"/>
          <w:szCs w:val="22"/>
        </w:rPr>
      </w:pPr>
    </w:p>
    <w:p w:rsidR="00532568" w:rsidRDefault="00532568" w:rsidP="00AE3A88">
      <w:pPr>
        <w:numPr>
          <w:ilvl w:val="1"/>
          <w:numId w:val="1"/>
        </w:numPr>
        <w:autoSpaceDE w:val="0"/>
        <w:autoSpaceDN w:val="0"/>
        <w:adjustRightInd w:val="0"/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1. </w:t>
      </w:r>
      <w:r w:rsidRPr="00E92275">
        <w:rPr>
          <w:sz w:val="22"/>
          <w:szCs w:val="22"/>
        </w:rPr>
        <w:t>Наименование муниципальной услуги - «Реализация основных общеобразовательных программ дошкольного образования»</w:t>
      </w:r>
    </w:p>
    <w:p w:rsidR="00532568" w:rsidRPr="003763F0" w:rsidRDefault="00532568" w:rsidP="00AE3A88">
      <w:pPr>
        <w:numPr>
          <w:ilvl w:val="1"/>
          <w:numId w:val="1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3763F0">
        <w:rPr>
          <w:sz w:val="22"/>
          <w:szCs w:val="22"/>
        </w:rPr>
        <w:t>2. Отчет о выполнении муниципального задания</w:t>
      </w:r>
    </w:p>
    <w:tbl>
      <w:tblPr>
        <w:tblW w:w="11003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700"/>
        <w:gridCol w:w="1080"/>
        <w:gridCol w:w="1800"/>
        <w:gridCol w:w="1288"/>
        <w:gridCol w:w="1442"/>
        <w:gridCol w:w="2693"/>
      </w:tblGrid>
      <w:tr w:rsidR="00532568" w:rsidRPr="00E92275" w:rsidTr="005D5D44">
        <w:tc>
          <w:tcPr>
            <w:tcW w:w="2700" w:type="dxa"/>
            <w:vMerge w:val="restart"/>
            <w:vAlign w:val="center"/>
          </w:tcPr>
          <w:p w:rsidR="00532568" w:rsidRPr="00E92275" w:rsidRDefault="00532568" w:rsidP="005D5D4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92275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1080" w:type="dxa"/>
            <w:vMerge w:val="restart"/>
            <w:vAlign w:val="center"/>
          </w:tcPr>
          <w:p w:rsidR="00532568" w:rsidRPr="00E92275" w:rsidRDefault="00532568" w:rsidP="005D5D4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92275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1800" w:type="dxa"/>
            <w:vMerge w:val="restart"/>
            <w:vAlign w:val="center"/>
          </w:tcPr>
          <w:p w:rsidR="00532568" w:rsidRPr="00E92275" w:rsidRDefault="00532568" w:rsidP="005D5D4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Значение, утвержденное в муниципальном задании на текущий финансовый год (или) отчетный период</w:t>
            </w:r>
          </w:p>
        </w:tc>
        <w:tc>
          <w:tcPr>
            <w:tcW w:w="5423" w:type="dxa"/>
            <w:gridSpan w:val="3"/>
            <w:vAlign w:val="center"/>
          </w:tcPr>
          <w:p w:rsidR="00532568" w:rsidRPr="00E92275" w:rsidRDefault="00532568" w:rsidP="005D5D4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532568" w:rsidRPr="00E92275" w:rsidTr="005D5D44">
        <w:tc>
          <w:tcPr>
            <w:tcW w:w="2700" w:type="dxa"/>
            <w:vMerge/>
            <w:vAlign w:val="center"/>
          </w:tcPr>
          <w:p w:rsidR="00532568" w:rsidRPr="00E92275" w:rsidRDefault="00532568" w:rsidP="005D5D4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vMerge/>
            <w:vAlign w:val="center"/>
          </w:tcPr>
          <w:p w:rsidR="00532568" w:rsidRPr="00E92275" w:rsidRDefault="00532568" w:rsidP="005D5D4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vAlign w:val="center"/>
          </w:tcPr>
          <w:p w:rsidR="00532568" w:rsidRPr="00E92275" w:rsidRDefault="00532568" w:rsidP="005D5D4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288" w:type="dxa"/>
            <w:vAlign w:val="center"/>
          </w:tcPr>
          <w:p w:rsidR="00532568" w:rsidRPr="00E92275" w:rsidRDefault="00532568" w:rsidP="005D5D4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Фактическое значение за отчетный период</w:t>
            </w:r>
          </w:p>
        </w:tc>
        <w:tc>
          <w:tcPr>
            <w:tcW w:w="1442" w:type="dxa"/>
            <w:vAlign w:val="center"/>
          </w:tcPr>
          <w:p w:rsidR="00532568" w:rsidRPr="00E92275" w:rsidRDefault="00532568" w:rsidP="005D5D4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Характеристика причин отклонения от запланированных значений</w:t>
            </w:r>
          </w:p>
        </w:tc>
        <w:tc>
          <w:tcPr>
            <w:tcW w:w="2693" w:type="dxa"/>
            <w:vAlign w:val="center"/>
          </w:tcPr>
          <w:p w:rsidR="00532568" w:rsidRPr="00E92275" w:rsidRDefault="00532568" w:rsidP="005D5D4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92275">
              <w:rPr>
                <w:sz w:val="22"/>
                <w:szCs w:val="22"/>
              </w:rPr>
              <w:t>Источник информации о значении показателя (исходные данные для её расчёта)</w:t>
            </w:r>
          </w:p>
        </w:tc>
      </w:tr>
      <w:tr w:rsidR="00532568" w:rsidRPr="00E92275" w:rsidTr="005D5D44">
        <w:tc>
          <w:tcPr>
            <w:tcW w:w="2700" w:type="dxa"/>
            <w:vAlign w:val="center"/>
          </w:tcPr>
          <w:p w:rsidR="00532568" w:rsidRPr="00E92275" w:rsidRDefault="00532568" w:rsidP="005D5D4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92275">
              <w:rPr>
                <w:sz w:val="22"/>
                <w:szCs w:val="22"/>
              </w:rPr>
              <w:t>1</w:t>
            </w:r>
          </w:p>
        </w:tc>
        <w:tc>
          <w:tcPr>
            <w:tcW w:w="1080" w:type="dxa"/>
            <w:vAlign w:val="center"/>
          </w:tcPr>
          <w:p w:rsidR="00532568" w:rsidRPr="00E92275" w:rsidRDefault="00532568" w:rsidP="005D5D4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92275">
              <w:rPr>
                <w:sz w:val="22"/>
                <w:szCs w:val="22"/>
              </w:rPr>
              <w:t>2</w:t>
            </w:r>
          </w:p>
        </w:tc>
        <w:tc>
          <w:tcPr>
            <w:tcW w:w="1800" w:type="dxa"/>
            <w:vAlign w:val="center"/>
          </w:tcPr>
          <w:p w:rsidR="00532568" w:rsidRPr="00E92275" w:rsidRDefault="00532568" w:rsidP="005D5D4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92275">
              <w:rPr>
                <w:sz w:val="22"/>
                <w:szCs w:val="22"/>
              </w:rPr>
              <w:t>3</w:t>
            </w:r>
          </w:p>
        </w:tc>
        <w:tc>
          <w:tcPr>
            <w:tcW w:w="1288" w:type="dxa"/>
            <w:vAlign w:val="center"/>
          </w:tcPr>
          <w:p w:rsidR="00532568" w:rsidRPr="00E92275" w:rsidRDefault="00532568" w:rsidP="005D5D4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92275">
              <w:rPr>
                <w:sz w:val="22"/>
                <w:szCs w:val="22"/>
              </w:rPr>
              <w:t>4</w:t>
            </w:r>
          </w:p>
        </w:tc>
        <w:tc>
          <w:tcPr>
            <w:tcW w:w="1442" w:type="dxa"/>
            <w:vAlign w:val="center"/>
          </w:tcPr>
          <w:p w:rsidR="00532568" w:rsidRPr="00E92275" w:rsidRDefault="00532568" w:rsidP="005D5D4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92275">
              <w:rPr>
                <w:sz w:val="22"/>
                <w:szCs w:val="22"/>
              </w:rPr>
              <w:t>5</w:t>
            </w:r>
          </w:p>
        </w:tc>
        <w:tc>
          <w:tcPr>
            <w:tcW w:w="2693" w:type="dxa"/>
            <w:vAlign w:val="center"/>
          </w:tcPr>
          <w:p w:rsidR="00532568" w:rsidRPr="00E92275" w:rsidRDefault="00532568" w:rsidP="005D5D4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92275">
              <w:rPr>
                <w:sz w:val="22"/>
                <w:szCs w:val="22"/>
              </w:rPr>
              <w:t>7</w:t>
            </w:r>
          </w:p>
        </w:tc>
      </w:tr>
      <w:tr w:rsidR="00532568" w:rsidRPr="00E92275" w:rsidTr="005D5D44">
        <w:tc>
          <w:tcPr>
            <w:tcW w:w="2700" w:type="dxa"/>
            <w:vAlign w:val="center"/>
          </w:tcPr>
          <w:p w:rsidR="00532568" w:rsidRPr="00E92275" w:rsidRDefault="00532568" w:rsidP="005D5D4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92275">
              <w:rPr>
                <w:sz w:val="22"/>
                <w:szCs w:val="22"/>
              </w:rPr>
              <w:t xml:space="preserve">1. </w:t>
            </w:r>
            <w:r w:rsidRPr="00E92275">
              <w:rPr>
                <w:bCs/>
                <w:sz w:val="22"/>
                <w:szCs w:val="22"/>
              </w:rPr>
              <w:t>Доля педагогов, прошедших курсы повышения квалификации не менее 1 раза в 5 лет от общего числа педагогов</w:t>
            </w:r>
          </w:p>
        </w:tc>
        <w:tc>
          <w:tcPr>
            <w:tcW w:w="1080" w:type="dxa"/>
            <w:vAlign w:val="center"/>
          </w:tcPr>
          <w:p w:rsidR="00532568" w:rsidRPr="00E92275" w:rsidRDefault="00532568" w:rsidP="005D5D4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92275">
              <w:rPr>
                <w:sz w:val="22"/>
                <w:szCs w:val="22"/>
              </w:rPr>
              <w:t>проценты</w:t>
            </w:r>
          </w:p>
        </w:tc>
        <w:tc>
          <w:tcPr>
            <w:tcW w:w="1800" w:type="dxa"/>
            <w:vAlign w:val="center"/>
          </w:tcPr>
          <w:p w:rsidR="00532568" w:rsidRPr="00E92275" w:rsidRDefault="00532568" w:rsidP="005D5D4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100%</w:t>
            </w:r>
          </w:p>
        </w:tc>
        <w:tc>
          <w:tcPr>
            <w:tcW w:w="1288" w:type="dxa"/>
            <w:vAlign w:val="center"/>
          </w:tcPr>
          <w:p w:rsidR="00532568" w:rsidRPr="00E92275" w:rsidRDefault="00532568" w:rsidP="005D5D4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  <w:r w:rsidRPr="00E92275">
              <w:rPr>
                <w:sz w:val="22"/>
                <w:szCs w:val="22"/>
              </w:rPr>
              <w:t>%</w:t>
            </w:r>
          </w:p>
        </w:tc>
        <w:tc>
          <w:tcPr>
            <w:tcW w:w="1442" w:type="dxa"/>
            <w:vAlign w:val="center"/>
          </w:tcPr>
          <w:p w:rsidR="00532568" w:rsidRDefault="00532568" w:rsidP="005D5D4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Анкудинова О.Н.,</w:t>
            </w:r>
          </w:p>
          <w:p w:rsidR="00532568" w:rsidRDefault="00532568" w:rsidP="005D5D4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Лазарева Т.Е.,</w:t>
            </w:r>
          </w:p>
          <w:p w:rsidR="00532568" w:rsidRDefault="00532568" w:rsidP="005D5D4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Голышева Э.В., Шестакова Н.Ю. –</w:t>
            </w:r>
          </w:p>
          <w:p w:rsidR="00532568" w:rsidRDefault="00532568" w:rsidP="005D5D4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Собашникова Н.А. </w:t>
            </w:r>
          </w:p>
          <w:p w:rsidR="00532568" w:rsidRPr="00E92275" w:rsidRDefault="00532568" w:rsidP="005D5D4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Книгина В.А.</w:t>
            </w:r>
          </w:p>
        </w:tc>
        <w:tc>
          <w:tcPr>
            <w:tcW w:w="2693" w:type="dxa"/>
            <w:vAlign w:val="center"/>
          </w:tcPr>
          <w:p w:rsidR="00532568" w:rsidRPr="00E92275" w:rsidRDefault="00532568" w:rsidP="005D5D4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92275">
              <w:rPr>
                <w:sz w:val="22"/>
                <w:szCs w:val="22"/>
              </w:rPr>
              <w:t>Отчет образовательных учреждений о прохождении курсовой подготовки за отчетный период, наличие удостоверений о повышении квалификации</w:t>
            </w:r>
          </w:p>
        </w:tc>
      </w:tr>
      <w:tr w:rsidR="00532568" w:rsidRPr="00E92275" w:rsidTr="005D5D44">
        <w:tc>
          <w:tcPr>
            <w:tcW w:w="2700" w:type="dxa"/>
            <w:vAlign w:val="center"/>
          </w:tcPr>
          <w:p w:rsidR="00532568" w:rsidRPr="00E92275" w:rsidRDefault="00532568" w:rsidP="005D5D4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92275">
              <w:rPr>
                <w:sz w:val="22"/>
                <w:szCs w:val="22"/>
              </w:rPr>
              <w:t xml:space="preserve">2. Укомплектованность педагогическими кадрами </w:t>
            </w:r>
          </w:p>
        </w:tc>
        <w:tc>
          <w:tcPr>
            <w:tcW w:w="1080" w:type="dxa"/>
            <w:vAlign w:val="center"/>
          </w:tcPr>
          <w:p w:rsidR="00532568" w:rsidRPr="00E92275" w:rsidRDefault="00532568" w:rsidP="005D5D4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92275">
              <w:rPr>
                <w:sz w:val="22"/>
                <w:szCs w:val="22"/>
              </w:rPr>
              <w:t>проценты</w:t>
            </w:r>
          </w:p>
        </w:tc>
        <w:tc>
          <w:tcPr>
            <w:tcW w:w="1800" w:type="dxa"/>
            <w:vAlign w:val="center"/>
          </w:tcPr>
          <w:p w:rsidR="00532568" w:rsidRPr="00E92275" w:rsidRDefault="00532568" w:rsidP="005D5D4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100%</w:t>
            </w:r>
          </w:p>
        </w:tc>
        <w:tc>
          <w:tcPr>
            <w:tcW w:w="1288" w:type="dxa"/>
            <w:vAlign w:val="center"/>
          </w:tcPr>
          <w:p w:rsidR="00532568" w:rsidRPr="00E92275" w:rsidRDefault="00532568" w:rsidP="005D5D4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92275">
              <w:rPr>
                <w:sz w:val="22"/>
                <w:szCs w:val="22"/>
              </w:rPr>
              <w:t>100%</w:t>
            </w:r>
          </w:p>
        </w:tc>
        <w:tc>
          <w:tcPr>
            <w:tcW w:w="1442" w:type="dxa"/>
            <w:vAlign w:val="center"/>
          </w:tcPr>
          <w:p w:rsidR="00532568" w:rsidRPr="00E92275" w:rsidRDefault="00532568" w:rsidP="005D5D4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vAlign w:val="center"/>
          </w:tcPr>
          <w:p w:rsidR="00532568" w:rsidRPr="00E92275" w:rsidRDefault="00532568" w:rsidP="005D5D4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92275">
              <w:rPr>
                <w:sz w:val="22"/>
                <w:szCs w:val="22"/>
              </w:rPr>
              <w:t>Статистический отчет по форме 85-К, Штатное расписание образовательного учреждения</w:t>
            </w:r>
          </w:p>
        </w:tc>
      </w:tr>
      <w:tr w:rsidR="00532568" w:rsidRPr="00E92275" w:rsidTr="005D5D44">
        <w:tc>
          <w:tcPr>
            <w:tcW w:w="2700" w:type="dxa"/>
            <w:vAlign w:val="center"/>
          </w:tcPr>
          <w:p w:rsidR="00532568" w:rsidRPr="00E92275" w:rsidRDefault="00532568" w:rsidP="005D5D4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92275">
              <w:rPr>
                <w:sz w:val="22"/>
                <w:szCs w:val="22"/>
              </w:rPr>
              <w:t>3. Уровень освоения детьми общеобразовательных программ по дошкольному образованию в группах общеобразовательной направленности</w:t>
            </w:r>
          </w:p>
        </w:tc>
        <w:tc>
          <w:tcPr>
            <w:tcW w:w="1080" w:type="dxa"/>
            <w:vAlign w:val="center"/>
          </w:tcPr>
          <w:p w:rsidR="00532568" w:rsidRPr="00E92275" w:rsidRDefault="00532568" w:rsidP="005D5D4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92275">
              <w:rPr>
                <w:sz w:val="22"/>
                <w:szCs w:val="22"/>
              </w:rPr>
              <w:t>проценты</w:t>
            </w:r>
          </w:p>
        </w:tc>
        <w:tc>
          <w:tcPr>
            <w:tcW w:w="1800" w:type="dxa"/>
            <w:vAlign w:val="center"/>
          </w:tcPr>
          <w:p w:rsidR="00532568" w:rsidRDefault="00532568" w:rsidP="005D5D4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 менее </w:t>
            </w:r>
          </w:p>
          <w:p w:rsidR="00532568" w:rsidRPr="00E92275" w:rsidRDefault="00532568" w:rsidP="005D5D4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81%</w:t>
            </w:r>
          </w:p>
        </w:tc>
        <w:tc>
          <w:tcPr>
            <w:tcW w:w="1288" w:type="dxa"/>
            <w:vAlign w:val="center"/>
          </w:tcPr>
          <w:p w:rsidR="00532568" w:rsidRPr="00E92275" w:rsidRDefault="00532568" w:rsidP="005D5D4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</w:t>
            </w:r>
            <w:r w:rsidRPr="00E92275">
              <w:rPr>
                <w:sz w:val="22"/>
                <w:szCs w:val="22"/>
              </w:rPr>
              <w:t>%</w:t>
            </w:r>
          </w:p>
        </w:tc>
        <w:tc>
          <w:tcPr>
            <w:tcW w:w="1442" w:type="dxa"/>
            <w:vAlign w:val="center"/>
          </w:tcPr>
          <w:p w:rsidR="00532568" w:rsidRPr="00E92275" w:rsidRDefault="00532568" w:rsidP="005D5D4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vAlign w:val="center"/>
          </w:tcPr>
          <w:p w:rsidR="00532568" w:rsidRPr="00E92275" w:rsidRDefault="00532568" w:rsidP="005D5D4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92275">
              <w:rPr>
                <w:sz w:val="22"/>
                <w:szCs w:val="22"/>
              </w:rPr>
              <w:t>результаты итоговой диагностики по усвоению программы</w:t>
            </w:r>
          </w:p>
        </w:tc>
      </w:tr>
      <w:tr w:rsidR="00532568" w:rsidRPr="006A5338" w:rsidTr="005D5D44">
        <w:tc>
          <w:tcPr>
            <w:tcW w:w="2700" w:type="dxa"/>
            <w:vAlign w:val="center"/>
          </w:tcPr>
          <w:p w:rsidR="00532568" w:rsidRPr="00E92275" w:rsidRDefault="00532568" w:rsidP="005D5D4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92275">
              <w:rPr>
                <w:sz w:val="22"/>
                <w:szCs w:val="22"/>
              </w:rPr>
              <w:t>4. Выполнение социального заказа</w:t>
            </w:r>
          </w:p>
        </w:tc>
        <w:tc>
          <w:tcPr>
            <w:tcW w:w="1080" w:type="dxa"/>
            <w:vAlign w:val="center"/>
          </w:tcPr>
          <w:p w:rsidR="00532568" w:rsidRPr="00E92275" w:rsidRDefault="00532568" w:rsidP="005D5D4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92275">
              <w:rPr>
                <w:sz w:val="22"/>
                <w:szCs w:val="22"/>
              </w:rPr>
              <w:t>процент</w:t>
            </w:r>
          </w:p>
        </w:tc>
        <w:tc>
          <w:tcPr>
            <w:tcW w:w="1800" w:type="dxa"/>
            <w:vAlign w:val="center"/>
          </w:tcPr>
          <w:p w:rsidR="00532568" w:rsidRPr="00E92275" w:rsidRDefault="00532568" w:rsidP="005D5D4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100%</w:t>
            </w:r>
          </w:p>
        </w:tc>
        <w:tc>
          <w:tcPr>
            <w:tcW w:w="1288" w:type="dxa"/>
            <w:vAlign w:val="center"/>
          </w:tcPr>
          <w:p w:rsidR="00532568" w:rsidRDefault="00532568" w:rsidP="005D5D4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Pr="00E92275">
              <w:rPr>
                <w:sz w:val="22"/>
                <w:szCs w:val="22"/>
              </w:rPr>
              <w:t>0%</w:t>
            </w:r>
          </w:p>
          <w:p w:rsidR="00532568" w:rsidRDefault="00532568" w:rsidP="005D5D4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(конкурс чтецов «В гостях у дедушки Корнея», совещание руководи</w:t>
            </w:r>
          </w:p>
          <w:p w:rsidR="00532568" w:rsidRDefault="00532568" w:rsidP="005D5D4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телей – выступле</w:t>
            </w:r>
          </w:p>
          <w:p w:rsidR="00532568" w:rsidRPr="00E92275" w:rsidRDefault="00532568" w:rsidP="00A9673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ние с опытом работы по теме «Опыт внедрения новой системы оплаты труда в ДОУ, как средство стимулирования педагогических работников »)</w:t>
            </w:r>
          </w:p>
        </w:tc>
        <w:tc>
          <w:tcPr>
            <w:tcW w:w="1442" w:type="dxa"/>
            <w:vAlign w:val="center"/>
          </w:tcPr>
          <w:p w:rsidR="00532568" w:rsidRPr="00E92275" w:rsidRDefault="00532568" w:rsidP="005D5D4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vAlign w:val="center"/>
          </w:tcPr>
          <w:p w:rsidR="00532568" w:rsidRPr="00D81BB0" w:rsidRDefault="00532568" w:rsidP="005D5D4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81BB0">
              <w:rPr>
                <w:sz w:val="22"/>
                <w:szCs w:val="22"/>
              </w:rPr>
              <w:t>Приказы по итогам проведения мероприятий, включённых в социальный заказ</w:t>
            </w:r>
          </w:p>
          <w:p w:rsidR="00532568" w:rsidRPr="006A5338" w:rsidRDefault="00532568" w:rsidP="005D5D44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2"/>
                <w:szCs w:val="22"/>
              </w:rPr>
            </w:pPr>
          </w:p>
        </w:tc>
      </w:tr>
      <w:tr w:rsidR="00532568" w:rsidRPr="00E92275" w:rsidTr="005D5D44">
        <w:tc>
          <w:tcPr>
            <w:tcW w:w="2700" w:type="dxa"/>
            <w:vAlign w:val="center"/>
          </w:tcPr>
          <w:p w:rsidR="00532568" w:rsidRPr="00E92275" w:rsidRDefault="00532568" w:rsidP="005D5D4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92275">
              <w:rPr>
                <w:sz w:val="22"/>
                <w:szCs w:val="22"/>
              </w:rPr>
              <w:t>5. Число  дней, проведенных воспитанниками в группах (выполнение плана детодней за календарный год)</w:t>
            </w:r>
          </w:p>
        </w:tc>
        <w:tc>
          <w:tcPr>
            <w:tcW w:w="1080" w:type="dxa"/>
            <w:vAlign w:val="center"/>
          </w:tcPr>
          <w:p w:rsidR="00532568" w:rsidRPr="00E92275" w:rsidRDefault="00532568" w:rsidP="005D5D4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92275">
              <w:rPr>
                <w:sz w:val="22"/>
                <w:szCs w:val="22"/>
              </w:rPr>
              <w:t>Число дней/ процент</w:t>
            </w:r>
          </w:p>
          <w:p w:rsidR="00532568" w:rsidRDefault="00532568" w:rsidP="005D5D44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47936</w:t>
            </w:r>
            <w:r w:rsidRPr="00E92275">
              <w:rPr>
                <w:sz w:val="22"/>
                <w:szCs w:val="22"/>
              </w:rPr>
              <w:t xml:space="preserve"> дней - 100% </w:t>
            </w:r>
            <w:r w:rsidRPr="00E92275">
              <w:rPr>
                <w:bCs/>
                <w:sz w:val="22"/>
                <w:szCs w:val="22"/>
              </w:rPr>
              <w:t>(</w:t>
            </w:r>
            <w:r w:rsidRPr="00E92275">
              <w:rPr>
                <w:b/>
                <w:bCs/>
                <w:sz w:val="22"/>
                <w:szCs w:val="22"/>
              </w:rPr>
              <w:t>среднегородской показатель – 76%)</w:t>
            </w:r>
          </w:p>
          <w:p w:rsidR="00532568" w:rsidRPr="00E92275" w:rsidRDefault="00532568" w:rsidP="005D5D4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За исключением летнего периода</w:t>
            </w:r>
          </w:p>
        </w:tc>
        <w:tc>
          <w:tcPr>
            <w:tcW w:w="1800" w:type="dxa"/>
            <w:vAlign w:val="center"/>
          </w:tcPr>
          <w:p w:rsidR="00532568" w:rsidRDefault="00532568" w:rsidP="005D5D4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Выше средне городского уровня </w:t>
            </w:r>
          </w:p>
          <w:p w:rsidR="00532568" w:rsidRPr="00E92275" w:rsidRDefault="00532568" w:rsidP="005D5D4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Городской уровень 76%</w:t>
            </w:r>
          </w:p>
        </w:tc>
        <w:tc>
          <w:tcPr>
            <w:tcW w:w="1288" w:type="dxa"/>
            <w:vAlign w:val="center"/>
          </w:tcPr>
          <w:p w:rsidR="00532568" w:rsidRPr="00E92275" w:rsidRDefault="00532568" w:rsidP="005D5D4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ниже</w:t>
            </w:r>
            <w:r w:rsidRPr="00E92275">
              <w:rPr>
                <w:bCs/>
                <w:sz w:val="22"/>
                <w:szCs w:val="22"/>
              </w:rPr>
              <w:t xml:space="preserve"> средне городского уровня</w:t>
            </w:r>
            <w:r>
              <w:rPr>
                <w:bCs/>
                <w:sz w:val="22"/>
                <w:szCs w:val="22"/>
              </w:rPr>
              <w:t xml:space="preserve"> – 72% </w:t>
            </w:r>
          </w:p>
        </w:tc>
        <w:tc>
          <w:tcPr>
            <w:tcW w:w="1442" w:type="dxa"/>
            <w:vAlign w:val="center"/>
          </w:tcPr>
          <w:p w:rsidR="00532568" w:rsidRPr="00E92275" w:rsidRDefault="00532568" w:rsidP="005D5D4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vAlign w:val="center"/>
          </w:tcPr>
          <w:p w:rsidR="00532568" w:rsidRPr="003F7A76" w:rsidRDefault="00532568" w:rsidP="005D5D4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F7A76">
              <w:rPr>
                <w:sz w:val="22"/>
                <w:szCs w:val="22"/>
              </w:rPr>
              <w:t>В сентябре</w:t>
            </w:r>
            <w:r>
              <w:rPr>
                <w:sz w:val="22"/>
                <w:szCs w:val="22"/>
              </w:rPr>
              <w:t>, октябре</w:t>
            </w:r>
            <w:r w:rsidRPr="003F7A76">
              <w:rPr>
                <w:sz w:val="22"/>
                <w:szCs w:val="22"/>
              </w:rPr>
              <w:t xml:space="preserve"> месяце набор вновь поступающих детей в группы № 1,2,10, (с 2 до 3 лет) – 54 чел.; № 5,11, 7 (с 3 до 4 лет) – 15 человек</w:t>
            </w:r>
          </w:p>
          <w:p w:rsidR="00532568" w:rsidRDefault="00532568" w:rsidP="005D5D4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F7A76">
              <w:rPr>
                <w:sz w:val="22"/>
                <w:szCs w:val="22"/>
              </w:rPr>
              <w:t>Фактическая посещаемость в данных группах</w:t>
            </w:r>
            <w:r>
              <w:rPr>
                <w:sz w:val="22"/>
                <w:szCs w:val="22"/>
              </w:rPr>
              <w:t xml:space="preserve"> в сентябре месяце:</w:t>
            </w:r>
          </w:p>
          <w:p w:rsidR="00532568" w:rsidRDefault="00532568" w:rsidP="005D5D4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1гр. – 33%</w:t>
            </w:r>
          </w:p>
          <w:p w:rsidR="00532568" w:rsidRDefault="00532568" w:rsidP="005D5D4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гр. – 22%</w:t>
            </w:r>
          </w:p>
          <w:p w:rsidR="00532568" w:rsidRDefault="00532568" w:rsidP="005D5D4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гр. – 22%</w:t>
            </w:r>
            <w:r w:rsidRPr="003F7A76">
              <w:rPr>
                <w:sz w:val="22"/>
                <w:szCs w:val="22"/>
              </w:rPr>
              <w:t xml:space="preserve">  </w:t>
            </w:r>
          </w:p>
          <w:p w:rsidR="00532568" w:rsidRDefault="00532568" w:rsidP="005D5D4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В октябре:</w:t>
            </w:r>
          </w:p>
          <w:p w:rsidR="00532568" w:rsidRDefault="00532568" w:rsidP="005D5D4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гр. – 67%</w:t>
            </w:r>
          </w:p>
          <w:p w:rsidR="00532568" w:rsidRDefault="00532568" w:rsidP="005D5D4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гр. – 50%</w:t>
            </w:r>
          </w:p>
          <w:p w:rsidR="00532568" w:rsidRDefault="00532568" w:rsidP="005D5D4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гр. – 67%</w:t>
            </w:r>
          </w:p>
          <w:p w:rsidR="00532568" w:rsidRPr="003F7A76" w:rsidRDefault="00532568" w:rsidP="005D5D4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1.01.2013г. не поступили в детский сад – Селякова А., Вишневский П., Федоренко Г., Шипицына Н., Мурзин А.</w:t>
            </w:r>
          </w:p>
        </w:tc>
      </w:tr>
      <w:tr w:rsidR="00532568" w:rsidRPr="00E92275" w:rsidTr="005D5D44">
        <w:tc>
          <w:tcPr>
            <w:tcW w:w="2700" w:type="dxa"/>
            <w:vAlign w:val="center"/>
          </w:tcPr>
          <w:p w:rsidR="00532568" w:rsidRPr="00E92275" w:rsidRDefault="00532568" w:rsidP="005D5D4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92275">
              <w:rPr>
                <w:sz w:val="22"/>
                <w:szCs w:val="22"/>
              </w:rPr>
              <w:t>6. Число дней, пропущенных одним воспитанниками по болезни.</w:t>
            </w:r>
          </w:p>
        </w:tc>
        <w:tc>
          <w:tcPr>
            <w:tcW w:w="1080" w:type="dxa"/>
            <w:vAlign w:val="center"/>
          </w:tcPr>
          <w:p w:rsidR="00532568" w:rsidRPr="00E92275" w:rsidRDefault="00532568" w:rsidP="005D5D4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92275">
              <w:rPr>
                <w:sz w:val="22"/>
                <w:szCs w:val="22"/>
              </w:rPr>
              <w:t>Число дней,</w:t>
            </w:r>
          </w:p>
          <w:p w:rsidR="00532568" w:rsidRPr="00E92275" w:rsidRDefault="00532568" w:rsidP="005D5D4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92275">
              <w:rPr>
                <w:b/>
                <w:bCs/>
                <w:sz w:val="22"/>
                <w:szCs w:val="22"/>
              </w:rPr>
              <w:t>(Среднегородской показатель – 8 дней пропущено 1 ребенком по болезни)</w:t>
            </w:r>
          </w:p>
        </w:tc>
        <w:tc>
          <w:tcPr>
            <w:tcW w:w="1800" w:type="dxa"/>
            <w:vAlign w:val="center"/>
          </w:tcPr>
          <w:p w:rsidR="00532568" w:rsidRPr="00E92275" w:rsidRDefault="00532568" w:rsidP="005D5D4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Ниже средне городского уровня</w:t>
            </w:r>
          </w:p>
        </w:tc>
        <w:tc>
          <w:tcPr>
            <w:tcW w:w="1288" w:type="dxa"/>
            <w:vAlign w:val="center"/>
          </w:tcPr>
          <w:p w:rsidR="00532568" w:rsidRPr="00E92275" w:rsidRDefault="00532568" w:rsidP="005D5D4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 дн.</w:t>
            </w:r>
          </w:p>
        </w:tc>
        <w:tc>
          <w:tcPr>
            <w:tcW w:w="1442" w:type="dxa"/>
            <w:vAlign w:val="center"/>
          </w:tcPr>
          <w:p w:rsidR="00532568" w:rsidRPr="00E92275" w:rsidRDefault="00532568" w:rsidP="005D5D4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vAlign w:val="center"/>
          </w:tcPr>
          <w:p w:rsidR="00532568" w:rsidRPr="00E92275" w:rsidRDefault="00532568" w:rsidP="005D5D4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92275">
              <w:rPr>
                <w:sz w:val="22"/>
                <w:szCs w:val="22"/>
              </w:rPr>
              <w:t>Медицинские справки из детской поликлиники КЦГБ, статистический отчет по форме 85-К</w:t>
            </w:r>
          </w:p>
        </w:tc>
      </w:tr>
      <w:tr w:rsidR="00532568" w:rsidRPr="00E92275" w:rsidTr="005D5D44">
        <w:tc>
          <w:tcPr>
            <w:tcW w:w="2700" w:type="dxa"/>
            <w:vAlign w:val="center"/>
          </w:tcPr>
          <w:p w:rsidR="00532568" w:rsidRPr="00E92275" w:rsidRDefault="00532568" w:rsidP="005D5D44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E92275">
              <w:rPr>
                <w:bCs/>
                <w:sz w:val="22"/>
                <w:szCs w:val="22"/>
              </w:rPr>
              <w:t>7. Процент выполнения натуральных норм питания по следующему набору продуктов - молоко, рыба, мясо, фрукты, овощи, творог</w:t>
            </w:r>
          </w:p>
          <w:p w:rsidR="00532568" w:rsidRPr="00E92275" w:rsidRDefault="00532568" w:rsidP="005D5D4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:rsidR="00532568" w:rsidRPr="00E92275" w:rsidRDefault="00532568" w:rsidP="005D5D4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92275">
              <w:rPr>
                <w:sz w:val="22"/>
                <w:szCs w:val="22"/>
              </w:rPr>
              <w:t>проценты</w:t>
            </w:r>
          </w:p>
        </w:tc>
        <w:tc>
          <w:tcPr>
            <w:tcW w:w="1800" w:type="dxa"/>
            <w:vAlign w:val="center"/>
          </w:tcPr>
          <w:p w:rsidR="00532568" w:rsidRPr="00E92275" w:rsidRDefault="00532568" w:rsidP="005D5D4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менее 80%</w:t>
            </w:r>
          </w:p>
        </w:tc>
        <w:tc>
          <w:tcPr>
            <w:tcW w:w="1288" w:type="dxa"/>
            <w:vAlign w:val="center"/>
          </w:tcPr>
          <w:p w:rsidR="00532568" w:rsidRPr="00E92275" w:rsidRDefault="00532568" w:rsidP="005D5D4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96%</w:t>
            </w:r>
          </w:p>
        </w:tc>
        <w:tc>
          <w:tcPr>
            <w:tcW w:w="1442" w:type="dxa"/>
            <w:vAlign w:val="center"/>
          </w:tcPr>
          <w:p w:rsidR="00532568" w:rsidRPr="00E92275" w:rsidRDefault="00532568" w:rsidP="005D5D4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vAlign w:val="center"/>
          </w:tcPr>
          <w:p w:rsidR="00532568" w:rsidRPr="00E92275" w:rsidRDefault="00532568" w:rsidP="005D5D4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92275">
              <w:rPr>
                <w:sz w:val="22"/>
                <w:szCs w:val="22"/>
              </w:rPr>
              <w:t xml:space="preserve">СанПин 2.4.1.2660-10 (в ред. </w:t>
            </w:r>
            <w:hyperlink r:id="rId5" w:history="1">
              <w:r w:rsidRPr="00E92275">
                <w:rPr>
                  <w:sz w:val="22"/>
                  <w:szCs w:val="22"/>
                </w:rPr>
                <w:t>Постановления</w:t>
              </w:r>
            </w:hyperlink>
            <w:r w:rsidRPr="00E92275">
              <w:rPr>
                <w:sz w:val="22"/>
                <w:szCs w:val="22"/>
              </w:rPr>
              <w:t xml:space="preserve"> Главного государственного санитарного врача РФ от 20.12.2010 N 164), меню-требование</w:t>
            </w:r>
          </w:p>
        </w:tc>
      </w:tr>
    </w:tbl>
    <w:p w:rsidR="00532568" w:rsidRDefault="00532568" w:rsidP="00AE3A88">
      <w:pPr>
        <w:autoSpaceDE w:val="0"/>
        <w:autoSpaceDN w:val="0"/>
        <w:adjustRightInd w:val="0"/>
        <w:rPr>
          <w:sz w:val="22"/>
          <w:szCs w:val="22"/>
        </w:rPr>
      </w:pPr>
    </w:p>
    <w:p w:rsidR="00532568" w:rsidRDefault="00532568" w:rsidP="00AE3A88">
      <w:pPr>
        <w:autoSpaceDE w:val="0"/>
        <w:autoSpaceDN w:val="0"/>
        <w:adjustRightInd w:val="0"/>
        <w:rPr>
          <w:sz w:val="22"/>
          <w:szCs w:val="22"/>
        </w:rPr>
      </w:pPr>
    </w:p>
    <w:p w:rsidR="00532568" w:rsidRDefault="00532568" w:rsidP="00AE3A88">
      <w:pPr>
        <w:autoSpaceDE w:val="0"/>
        <w:autoSpaceDN w:val="0"/>
        <w:adjustRightInd w:val="0"/>
        <w:rPr>
          <w:sz w:val="22"/>
          <w:szCs w:val="22"/>
        </w:rPr>
      </w:pPr>
    </w:p>
    <w:p w:rsidR="00532568" w:rsidRPr="007A7C40" w:rsidRDefault="00532568" w:rsidP="00AE3A88">
      <w:pPr>
        <w:autoSpaceDE w:val="0"/>
        <w:autoSpaceDN w:val="0"/>
        <w:adjustRightInd w:val="0"/>
        <w:rPr>
          <w:sz w:val="22"/>
          <w:szCs w:val="22"/>
        </w:rPr>
      </w:pPr>
    </w:p>
    <w:p w:rsidR="00532568" w:rsidRDefault="00532568" w:rsidP="00AE3A88">
      <w:pPr>
        <w:numPr>
          <w:ilvl w:val="1"/>
          <w:numId w:val="1"/>
        </w:numPr>
        <w:tabs>
          <w:tab w:val="num" w:pos="1260"/>
        </w:tabs>
        <w:autoSpaceDE w:val="0"/>
        <w:autoSpaceDN w:val="0"/>
        <w:adjustRightInd w:val="0"/>
        <w:ind w:firstLine="720"/>
        <w:jc w:val="both"/>
        <w:rPr>
          <w:sz w:val="22"/>
          <w:szCs w:val="22"/>
        </w:rPr>
      </w:pPr>
      <w:r w:rsidRPr="007A7C40">
        <w:rPr>
          <w:sz w:val="22"/>
          <w:szCs w:val="22"/>
        </w:rPr>
        <w:t>Объём муниципальной услуги (в натуральных показателях)</w:t>
      </w:r>
    </w:p>
    <w:p w:rsidR="00532568" w:rsidRDefault="00532568" w:rsidP="00AE3A88">
      <w:pPr>
        <w:numPr>
          <w:ilvl w:val="1"/>
          <w:numId w:val="1"/>
        </w:numPr>
        <w:tabs>
          <w:tab w:val="num" w:pos="1260"/>
        </w:tabs>
        <w:autoSpaceDE w:val="0"/>
        <w:autoSpaceDN w:val="0"/>
        <w:adjustRightInd w:val="0"/>
        <w:ind w:firstLine="720"/>
        <w:jc w:val="both"/>
        <w:rPr>
          <w:sz w:val="22"/>
          <w:szCs w:val="22"/>
        </w:rPr>
      </w:pPr>
    </w:p>
    <w:tbl>
      <w:tblPr>
        <w:tblW w:w="11003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700"/>
        <w:gridCol w:w="1080"/>
        <w:gridCol w:w="1800"/>
        <w:gridCol w:w="1288"/>
        <w:gridCol w:w="1442"/>
        <w:gridCol w:w="2693"/>
      </w:tblGrid>
      <w:tr w:rsidR="00532568" w:rsidRPr="00E92275" w:rsidTr="005D5D44">
        <w:tc>
          <w:tcPr>
            <w:tcW w:w="2700" w:type="dxa"/>
            <w:vMerge w:val="restart"/>
            <w:vAlign w:val="center"/>
          </w:tcPr>
          <w:p w:rsidR="00532568" w:rsidRPr="00E92275" w:rsidRDefault="00532568" w:rsidP="005D5D4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92275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1080" w:type="dxa"/>
            <w:vMerge w:val="restart"/>
            <w:vAlign w:val="center"/>
          </w:tcPr>
          <w:p w:rsidR="00532568" w:rsidRPr="00E92275" w:rsidRDefault="00532568" w:rsidP="005D5D4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92275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1800" w:type="dxa"/>
            <w:vMerge w:val="restart"/>
            <w:vAlign w:val="center"/>
          </w:tcPr>
          <w:p w:rsidR="00532568" w:rsidRPr="00E92275" w:rsidRDefault="00532568" w:rsidP="005D5D4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Значение, утвержденное в муниципальном задании на текущий финансовый год (или) отчетный период</w:t>
            </w:r>
          </w:p>
        </w:tc>
        <w:tc>
          <w:tcPr>
            <w:tcW w:w="5423" w:type="dxa"/>
            <w:gridSpan w:val="3"/>
            <w:vAlign w:val="center"/>
          </w:tcPr>
          <w:p w:rsidR="00532568" w:rsidRPr="00E92275" w:rsidRDefault="00532568" w:rsidP="005D5D4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532568" w:rsidRPr="00E92275" w:rsidTr="005D5D44">
        <w:tc>
          <w:tcPr>
            <w:tcW w:w="2700" w:type="dxa"/>
            <w:vMerge/>
            <w:vAlign w:val="center"/>
          </w:tcPr>
          <w:p w:rsidR="00532568" w:rsidRPr="00E92275" w:rsidRDefault="00532568" w:rsidP="005D5D4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vMerge/>
            <w:vAlign w:val="center"/>
          </w:tcPr>
          <w:p w:rsidR="00532568" w:rsidRPr="00E92275" w:rsidRDefault="00532568" w:rsidP="005D5D4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vAlign w:val="center"/>
          </w:tcPr>
          <w:p w:rsidR="00532568" w:rsidRPr="00E92275" w:rsidRDefault="00532568" w:rsidP="005D5D4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288" w:type="dxa"/>
            <w:vAlign w:val="center"/>
          </w:tcPr>
          <w:p w:rsidR="00532568" w:rsidRPr="00E92275" w:rsidRDefault="00532568" w:rsidP="005D5D4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Фактическое значение за отчетный период</w:t>
            </w:r>
          </w:p>
        </w:tc>
        <w:tc>
          <w:tcPr>
            <w:tcW w:w="1442" w:type="dxa"/>
            <w:vAlign w:val="center"/>
          </w:tcPr>
          <w:p w:rsidR="00532568" w:rsidRPr="00E92275" w:rsidRDefault="00532568" w:rsidP="005D5D4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Характеристика причин отклонения от запланированных значений</w:t>
            </w:r>
          </w:p>
        </w:tc>
        <w:tc>
          <w:tcPr>
            <w:tcW w:w="2693" w:type="dxa"/>
            <w:vAlign w:val="center"/>
          </w:tcPr>
          <w:p w:rsidR="00532568" w:rsidRPr="00E92275" w:rsidRDefault="00532568" w:rsidP="005D5D4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92275">
              <w:rPr>
                <w:sz w:val="22"/>
                <w:szCs w:val="22"/>
              </w:rPr>
              <w:t>Источник информации о значении показателя (исходные данные для её расчёта)</w:t>
            </w:r>
          </w:p>
        </w:tc>
      </w:tr>
      <w:tr w:rsidR="00532568" w:rsidRPr="00E92275" w:rsidTr="005D5D44">
        <w:tc>
          <w:tcPr>
            <w:tcW w:w="2700" w:type="dxa"/>
            <w:vAlign w:val="center"/>
          </w:tcPr>
          <w:p w:rsidR="00532568" w:rsidRPr="00E92275" w:rsidRDefault="00532568" w:rsidP="005D5D4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92275">
              <w:rPr>
                <w:sz w:val="22"/>
                <w:szCs w:val="22"/>
              </w:rPr>
              <w:t>1</w:t>
            </w:r>
          </w:p>
        </w:tc>
        <w:tc>
          <w:tcPr>
            <w:tcW w:w="1080" w:type="dxa"/>
            <w:vAlign w:val="center"/>
          </w:tcPr>
          <w:p w:rsidR="00532568" w:rsidRPr="00E92275" w:rsidRDefault="00532568" w:rsidP="005D5D4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92275">
              <w:rPr>
                <w:sz w:val="22"/>
                <w:szCs w:val="22"/>
              </w:rPr>
              <w:t>2</w:t>
            </w:r>
          </w:p>
        </w:tc>
        <w:tc>
          <w:tcPr>
            <w:tcW w:w="1800" w:type="dxa"/>
            <w:vAlign w:val="center"/>
          </w:tcPr>
          <w:p w:rsidR="00532568" w:rsidRPr="00E92275" w:rsidRDefault="00532568" w:rsidP="005D5D4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92275">
              <w:rPr>
                <w:sz w:val="22"/>
                <w:szCs w:val="22"/>
              </w:rPr>
              <w:t>3</w:t>
            </w:r>
          </w:p>
        </w:tc>
        <w:tc>
          <w:tcPr>
            <w:tcW w:w="1288" w:type="dxa"/>
            <w:vAlign w:val="center"/>
          </w:tcPr>
          <w:p w:rsidR="00532568" w:rsidRPr="00E92275" w:rsidRDefault="00532568" w:rsidP="005D5D4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92275">
              <w:rPr>
                <w:sz w:val="22"/>
                <w:szCs w:val="22"/>
              </w:rPr>
              <w:t>4</w:t>
            </w:r>
          </w:p>
        </w:tc>
        <w:tc>
          <w:tcPr>
            <w:tcW w:w="1442" w:type="dxa"/>
            <w:vAlign w:val="center"/>
          </w:tcPr>
          <w:p w:rsidR="00532568" w:rsidRPr="00E92275" w:rsidRDefault="00532568" w:rsidP="005D5D4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92275">
              <w:rPr>
                <w:sz w:val="22"/>
                <w:szCs w:val="22"/>
              </w:rPr>
              <w:t>5</w:t>
            </w:r>
          </w:p>
        </w:tc>
        <w:tc>
          <w:tcPr>
            <w:tcW w:w="2693" w:type="dxa"/>
            <w:vAlign w:val="center"/>
          </w:tcPr>
          <w:p w:rsidR="00532568" w:rsidRPr="00E92275" w:rsidRDefault="00532568" w:rsidP="005D5D4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92275">
              <w:rPr>
                <w:sz w:val="22"/>
                <w:szCs w:val="22"/>
              </w:rPr>
              <w:t>7</w:t>
            </w:r>
          </w:p>
        </w:tc>
      </w:tr>
      <w:tr w:rsidR="00532568" w:rsidRPr="00E92275" w:rsidTr="005D5D44">
        <w:tc>
          <w:tcPr>
            <w:tcW w:w="2700" w:type="dxa"/>
            <w:vAlign w:val="center"/>
          </w:tcPr>
          <w:p w:rsidR="00532568" w:rsidRPr="00E92275" w:rsidRDefault="00532568" w:rsidP="005D5D4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92275">
              <w:rPr>
                <w:sz w:val="22"/>
                <w:szCs w:val="22"/>
              </w:rPr>
              <w:t xml:space="preserve">1. </w:t>
            </w:r>
            <w:r>
              <w:rPr>
                <w:bCs/>
                <w:sz w:val="22"/>
                <w:szCs w:val="22"/>
              </w:rPr>
              <w:t>Количество групп</w:t>
            </w:r>
          </w:p>
        </w:tc>
        <w:tc>
          <w:tcPr>
            <w:tcW w:w="1080" w:type="dxa"/>
            <w:vAlign w:val="center"/>
          </w:tcPr>
          <w:p w:rsidR="00532568" w:rsidRPr="00E92275" w:rsidRDefault="00532568" w:rsidP="005D5D4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единиц</w:t>
            </w:r>
          </w:p>
        </w:tc>
        <w:tc>
          <w:tcPr>
            <w:tcW w:w="1800" w:type="dxa"/>
            <w:vAlign w:val="center"/>
          </w:tcPr>
          <w:p w:rsidR="00532568" w:rsidRPr="00E92275" w:rsidRDefault="00532568" w:rsidP="005D5D4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288" w:type="dxa"/>
            <w:vAlign w:val="center"/>
          </w:tcPr>
          <w:p w:rsidR="00532568" w:rsidRPr="00E92275" w:rsidRDefault="00532568" w:rsidP="005D5D4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442" w:type="dxa"/>
            <w:vAlign w:val="center"/>
          </w:tcPr>
          <w:p w:rsidR="00532568" w:rsidRPr="00E92275" w:rsidRDefault="00532568" w:rsidP="005D5D4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vAlign w:val="center"/>
          </w:tcPr>
          <w:p w:rsidR="00532568" w:rsidRPr="00E92275" w:rsidRDefault="00532568" w:rsidP="005D5D4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Статистический отчет по форме 85-К</w:t>
            </w:r>
          </w:p>
        </w:tc>
      </w:tr>
      <w:tr w:rsidR="00532568" w:rsidRPr="00E92275" w:rsidTr="005D5D44">
        <w:tc>
          <w:tcPr>
            <w:tcW w:w="2700" w:type="dxa"/>
            <w:vAlign w:val="center"/>
          </w:tcPr>
          <w:p w:rsidR="00532568" w:rsidRPr="00E92275" w:rsidRDefault="00532568" w:rsidP="005D5D4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Общеразвивающей направленности из них:</w:t>
            </w:r>
          </w:p>
        </w:tc>
        <w:tc>
          <w:tcPr>
            <w:tcW w:w="1080" w:type="dxa"/>
            <w:vAlign w:val="center"/>
          </w:tcPr>
          <w:p w:rsidR="00532568" w:rsidRDefault="00532568" w:rsidP="005D5D4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единиц</w:t>
            </w:r>
          </w:p>
        </w:tc>
        <w:tc>
          <w:tcPr>
            <w:tcW w:w="1800" w:type="dxa"/>
            <w:vAlign w:val="center"/>
          </w:tcPr>
          <w:p w:rsidR="00532568" w:rsidRDefault="00532568" w:rsidP="005D5D4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288" w:type="dxa"/>
            <w:vAlign w:val="center"/>
          </w:tcPr>
          <w:p w:rsidR="00532568" w:rsidRDefault="00532568" w:rsidP="005D5D4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442" w:type="dxa"/>
            <w:vAlign w:val="center"/>
          </w:tcPr>
          <w:p w:rsidR="00532568" w:rsidRPr="00E92275" w:rsidRDefault="00532568" w:rsidP="005D5D4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vAlign w:val="center"/>
          </w:tcPr>
          <w:p w:rsidR="00532568" w:rsidRDefault="00532568" w:rsidP="005D5D4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532568" w:rsidRPr="00E92275" w:rsidTr="005D5D44">
        <w:tc>
          <w:tcPr>
            <w:tcW w:w="2700" w:type="dxa"/>
            <w:vAlign w:val="center"/>
          </w:tcPr>
          <w:p w:rsidR="00532568" w:rsidRPr="00E92275" w:rsidRDefault="00532568" w:rsidP="005D5D44">
            <w:pPr>
              <w:numPr>
                <w:ilvl w:val="1"/>
                <w:numId w:val="2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для детей раннего возраста</w:t>
            </w:r>
          </w:p>
        </w:tc>
        <w:tc>
          <w:tcPr>
            <w:tcW w:w="1080" w:type="dxa"/>
            <w:vAlign w:val="center"/>
          </w:tcPr>
          <w:p w:rsidR="00532568" w:rsidRDefault="00532568" w:rsidP="005D5D4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800" w:type="dxa"/>
            <w:vAlign w:val="center"/>
          </w:tcPr>
          <w:p w:rsidR="00532568" w:rsidRDefault="00532568" w:rsidP="005D5D4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288" w:type="dxa"/>
            <w:vAlign w:val="center"/>
          </w:tcPr>
          <w:p w:rsidR="00532568" w:rsidRDefault="00532568" w:rsidP="005D5D4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442" w:type="dxa"/>
            <w:vAlign w:val="center"/>
          </w:tcPr>
          <w:p w:rsidR="00532568" w:rsidRPr="00E92275" w:rsidRDefault="00532568" w:rsidP="005D5D4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vAlign w:val="center"/>
          </w:tcPr>
          <w:p w:rsidR="00532568" w:rsidRDefault="00532568" w:rsidP="005D5D4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532568" w:rsidRPr="00E92275" w:rsidTr="005D5D44">
        <w:tc>
          <w:tcPr>
            <w:tcW w:w="2700" w:type="dxa"/>
            <w:vAlign w:val="center"/>
          </w:tcPr>
          <w:p w:rsidR="00532568" w:rsidRPr="00E92275" w:rsidRDefault="00532568" w:rsidP="005D5D44">
            <w:pPr>
              <w:numPr>
                <w:ilvl w:val="1"/>
                <w:numId w:val="2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для детей дошкольного возраста</w:t>
            </w:r>
          </w:p>
        </w:tc>
        <w:tc>
          <w:tcPr>
            <w:tcW w:w="1080" w:type="dxa"/>
            <w:vAlign w:val="center"/>
          </w:tcPr>
          <w:p w:rsidR="00532568" w:rsidRDefault="00532568" w:rsidP="005D5D4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800" w:type="dxa"/>
            <w:vAlign w:val="center"/>
          </w:tcPr>
          <w:p w:rsidR="00532568" w:rsidRDefault="00532568" w:rsidP="005D5D4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288" w:type="dxa"/>
            <w:vAlign w:val="center"/>
          </w:tcPr>
          <w:p w:rsidR="00532568" w:rsidRDefault="00532568" w:rsidP="005D5D4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42" w:type="dxa"/>
            <w:vAlign w:val="center"/>
          </w:tcPr>
          <w:p w:rsidR="00532568" w:rsidRPr="00E92275" w:rsidRDefault="00532568" w:rsidP="005D5D4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vAlign w:val="center"/>
          </w:tcPr>
          <w:p w:rsidR="00532568" w:rsidRDefault="00532568" w:rsidP="005D5D4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532568" w:rsidRPr="00E92275" w:rsidTr="005D5D44">
        <w:tc>
          <w:tcPr>
            <w:tcW w:w="2700" w:type="dxa"/>
            <w:vAlign w:val="center"/>
          </w:tcPr>
          <w:p w:rsidR="00532568" w:rsidRDefault="00532568" w:rsidP="005D5D44">
            <w:pPr>
              <w:numPr>
                <w:ilvl w:val="1"/>
                <w:numId w:val="2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разновозрастные группы</w:t>
            </w:r>
          </w:p>
        </w:tc>
        <w:tc>
          <w:tcPr>
            <w:tcW w:w="1080" w:type="dxa"/>
            <w:vAlign w:val="center"/>
          </w:tcPr>
          <w:p w:rsidR="00532568" w:rsidRDefault="00532568" w:rsidP="005D5D4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800" w:type="dxa"/>
            <w:vAlign w:val="center"/>
          </w:tcPr>
          <w:p w:rsidR="00532568" w:rsidRDefault="00532568" w:rsidP="005D5D4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288" w:type="dxa"/>
            <w:vAlign w:val="center"/>
          </w:tcPr>
          <w:p w:rsidR="00532568" w:rsidRDefault="00532568" w:rsidP="005D5D4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442" w:type="dxa"/>
            <w:vAlign w:val="center"/>
          </w:tcPr>
          <w:p w:rsidR="00532568" w:rsidRPr="00E92275" w:rsidRDefault="00532568" w:rsidP="005D5D4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vAlign w:val="center"/>
          </w:tcPr>
          <w:p w:rsidR="00532568" w:rsidRDefault="00532568" w:rsidP="005D5D4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532568" w:rsidRPr="00E92275" w:rsidTr="005D5D44">
        <w:tc>
          <w:tcPr>
            <w:tcW w:w="2700" w:type="dxa"/>
            <w:vAlign w:val="center"/>
          </w:tcPr>
          <w:p w:rsidR="00532568" w:rsidRPr="00E92275" w:rsidRDefault="00532568" w:rsidP="005D5D4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92275">
              <w:rPr>
                <w:sz w:val="22"/>
                <w:szCs w:val="22"/>
              </w:rPr>
              <w:t xml:space="preserve">2. </w:t>
            </w:r>
            <w:r>
              <w:rPr>
                <w:sz w:val="22"/>
                <w:szCs w:val="22"/>
              </w:rPr>
              <w:t>коррекционной направленности из них:</w:t>
            </w:r>
          </w:p>
        </w:tc>
        <w:tc>
          <w:tcPr>
            <w:tcW w:w="1080" w:type="dxa"/>
            <w:vAlign w:val="center"/>
          </w:tcPr>
          <w:p w:rsidR="00532568" w:rsidRPr="00E92275" w:rsidRDefault="00532568" w:rsidP="005D5D4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единиц</w:t>
            </w:r>
          </w:p>
        </w:tc>
        <w:tc>
          <w:tcPr>
            <w:tcW w:w="1800" w:type="dxa"/>
            <w:vAlign w:val="center"/>
          </w:tcPr>
          <w:p w:rsidR="00532568" w:rsidRPr="00E92275" w:rsidRDefault="00532568" w:rsidP="005D5D4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288" w:type="dxa"/>
            <w:vAlign w:val="center"/>
          </w:tcPr>
          <w:p w:rsidR="00532568" w:rsidRPr="00E92275" w:rsidRDefault="00532568" w:rsidP="005D5D4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442" w:type="dxa"/>
            <w:vAlign w:val="center"/>
          </w:tcPr>
          <w:p w:rsidR="00532568" w:rsidRPr="00E92275" w:rsidRDefault="00532568" w:rsidP="005D5D4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vAlign w:val="center"/>
          </w:tcPr>
          <w:p w:rsidR="00532568" w:rsidRPr="00E92275" w:rsidRDefault="00532568" w:rsidP="005D5D4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532568" w:rsidRPr="00E92275" w:rsidTr="005D5D44">
        <w:tc>
          <w:tcPr>
            <w:tcW w:w="2700" w:type="dxa"/>
            <w:vAlign w:val="center"/>
          </w:tcPr>
          <w:p w:rsidR="00532568" w:rsidRPr="00E92275" w:rsidRDefault="00532568" w:rsidP="005D5D4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2.1. для детей раннего возраста</w:t>
            </w:r>
          </w:p>
        </w:tc>
        <w:tc>
          <w:tcPr>
            <w:tcW w:w="1080" w:type="dxa"/>
            <w:vAlign w:val="center"/>
          </w:tcPr>
          <w:p w:rsidR="00532568" w:rsidRPr="00E92275" w:rsidRDefault="00532568" w:rsidP="005D5D4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800" w:type="dxa"/>
            <w:vAlign w:val="center"/>
          </w:tcPr>
          <w:p w:rsidR="00532568" w:rsidRDefault="00532568" w:rsidP="005D5D4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288" w:type="dxa"/>
            <w:vAlign w:val="center"/>
          </w:tcPr>
          <w:p w:rsidR="00532568" w:rsidRPr="00E92275" w:rsidRDefault="00532568" w:rsidP="005D5D4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442" w:type="dxa"/>
            <w:vAlign w:val="center"/>
          </w:tcPr>
          <w:p w:rsidR="00532568" w:rsidRPr="00E92275" w:rsidRDefault="00532568" w:rsidP="005D5D4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vAlign w:val="center"/>
          </w:tcPr>
          <w:p w:rsidR="00532568" w:rsidRPr="00E92275" w:rsidRDefault="00532568" w:rsidP="005D5D4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532568" w:rsidRPr="00E92275" w:rsidTr="005D5D44">
        <w:tc>
          <w:tcPr>
            <w:tcW w:w="2700" w:type="dxa"/>
            <w:vAlign w:val="center"/>
          </w:tcPr>
          <w:p w:rsidR="00532568" w:rsidRPr="00E92275" w:rsidRDefault="00532568" w:rsidP="005D5D4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2.2.для детей дошкольного возраста</w:t>
            </w:r>
          </w:p>
        </w:tc>
        <w:tc>
          <w:tcPr>
            <w:tcW w:w="1080" w:type="dxa"/>
            <w:vAlign w:val="center"/>
          </w:tcPr>
          <w:p w:rsidR="00532568" w:rsidRPr="00E92275" w:rsidRDefault="00532568" w:rsidP="005D5D4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800" w:type="dxa"/>
            <w:vAlign w:val="center"/>
          </w:tcPr>
          <w:p w:rsidR="00532568" w:rsidRDefault="00532568" w:rsidP="005D5D4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288" w:type="dxa"/>
            <w:vAlign w:val="center"/>
          </w:tcPr>
          <w:p w:rsidR="00532568" w:rsidRPr="00E92275" w:rsidRDefault="00532568" w:rsidP="005D5D4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442" w:type="dxa"/>
            <w:vAlign w:val="center"/>
          </w:tcPr>
          <w:p w:rsidR="00532568" w:rsidRPr="00E92275" w:rsidRDefault="00532568" w:rsidP="005D5D4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vAlign w:val="center"/>
          </w:tcPr>
          <w:p w:rsidR="00532568" w:rsidRPr="00E92275" w:rsidRDefault="00532568" w:rsidP="005D5D4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532568" w:rsidRPr="00E92275" w:rsidTr="005D5D44">
        <w:tc>
          <w:tcPr>
            <w:tcW w:w="2700" w:type="dxa"/>
            <w:vAlign w:val="center"/>
          </w:tcPr>
          <w:p w:rsidR="00532568" w:rsidRPr="00E92275" w:rsidRDefault="00532568" w:rsidP="005D5D4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2.3.разновозрастные группы </w:t>
            </w:r>
          </w:p>
        </w:tc>
        <w:tc>
          <w:tcPr>
            <w:tcW w:w="1080" w:type="dxa"/>
            <w:vAlign w:val="center"/>
          </w:tcPr>
          <w:p w:rsidR="00532568" w:rsidRPr="00E92275" w:rsidRDefault="00532568" w:rsidP="005D5D4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800" w:type="dxa"/>
            <w:vAlign w:val="center"/>
          </w:tcPr>
          <w:p w:rsidR="00532568" w:rsidRDefault="00532568" w:rsidP="005D5D4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288" w:type="dxa"/>
            <w:vAlign w:val="center"/>
          </w:tcPr>
          <w:p w:rsidR="00532568" w:rsidRPr="00E92275" w:rsidRDefault="00532568" w:rsidP="005D5D4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442" w:type="dxa"/>
            <w:vAlign w:val="center"/>
          </w:tcPr>
          <w:p w:rsidR="00532568" w:rsidRPr="00E92275" w:rsidRDefault="00532568" w:rsidP="005D5D4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vAlign w:val="center"/>
          </w:tcPr>
          <w:p w:rsidR="00532568" w:rsidRPr="00E92275" w:rsidRDefault="00532568" w:rsidP="005D5D4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532568" w:rsidRPr="00E92275" w:rsidTr="005D5D44">
        <w:tc>
          <w:tcPr>
            <w:tcW w:w="2700" w:type="dxa"/>
            <w:vAlign w:val="center"/>
          </w:tcPr>
          <w:p w:rsidR="00532568" w:rsidRPr="00E92275" w:rsidRDefault="00532568" w:rsidP="005D5D4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92275">
              <w:rPr>
                <w:sz w:val="22"/>
                <w:szCs w:val="22"/>
              </w:rPr>
              <w:t xml:space="preserve">3. </w:t>
            </w:r>
            <w:r>
              <w:rPr>
                <w:sz w:val="22"/>
                <w:szCs w:val="22"/>
              </w:rPr>
              <w:t>Дети в возрасте от 1 года до 7 лет, из них:</w:t>
            </w:r>
          </w:p>
        </w:tc>
        <w:tc>
          <w:tcPr>
            <w:tcW w:w="1080" w:type="dxa"/>
            <w:vAlign w:val="center"/>
          </w:tcPr>
          <w:p w:rsidR="00532568" w:rsidRPr="00E92275" w:rsidRDefault="00532568" w:rsidP="005D5D4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человек</w:t>
            </w:r>
          </w:p>
        </w:tc>
        <w:tc>
          <w:tcPr>
            <w:tcW w:w="1800" w:type="dxa"/>
            <w:vAlign w:val="center"/>
          </w:tcPr>
          <w:p w:rsidR="00532568" w:rsidRPr="00E92275" w:rsidRDefault="00532568" w:rsidP="005D5D4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224</w:t>
            </w:r>
          </w:p>
        </w:tc>
        <w:tc>
          <w:tcPr>
            <w:tcW w:w="1288" w:type="dxa"/>
            <w:vAlign w:val="center"/>
          </w:tcPr>
          <w:p w:rsidR="00532568" w:rsidRPr="004D04C8" w:rsidRDefault="00532568" w:rsidP="005D5D4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4C8">
              <w:rPr>
                <w:sz w:val="22"/>
                <w:szCs w:val="22"/>
              </w:rPr>
              <w:t>229</w:t>
            </w:r>
          </w:p>
        </w:tc>
        <w:tc>
          <w:tcPr>
            <w:tcW w:w="1442" w:type="dxa"/>
            <w:vAlign w:val="center"/>
          </w:tcPr>
          <w:p w:rsidR="00532568" w:rsidRPr="00E92275" w:rsidRDefault="00532568" w:rsidP="005D5D4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vAlign w:val="center"/>
          </w:tcPr>
          <w:p w:rsidR="00532568" w:rsidRPr="00E92275" w:rsidRDefault="00532568" w:rsidP="005D5D4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532568" w:rsidRPr="00E92275" w:rsidTr="005D5D44">
        <w:tc>
          <w:tcPr>
            <w:tcW w:w="2700" w:type="dxa"/>
            <w:vAlign w:val="center"/>
          </w:tcPr>
          <w:p w:rsidR="00532568" w:rsidRPr="00E92275" w:rsidRDefault="00532568" w:rsidP="005D5D4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3.1. дети с 1 года до 3 лет</w:t>
            </w:r>
          </w:p>
        </w:tc>
        <w:tc>
          <w:tcPr>
            <w:tcW w:w="1080" w:type="dxa"/>
            <w:vAlign w:val="center"/>
          </w:tcPr>
          <w:p w:rsidR="00532568" w:rsidRPr="00E92275" w:rsidRDefault="00532568" w:rsidP="005D5D4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800" w:type="dxa"/>
            <w:vAlign w:val="center"/>
          </w:tcPr>
          <w:p w:rsidR="00532568" w:rsidRPr="00E92275" w:rsidRDefault="00532568" w:rsidP="005D5D4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</w:t>
            </w:r>
          </w:p>
        </w:tc>
        <w:tc>
          <w:tcPr>
            <w:tcW w:w="1288" w:type="dxa"/>
            <w:vAlign w:val="center"/>
          </w:tcPr>
          <w:p w:rsidR="00532568" w:rsidRPr="00E92275" w:rsidRDefault="00532568" w:rsidP="005D5D4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</w:t>
            </w:r>
          </w:p>
        </w:tc>
        <w:tc>
          <w:tcPr>
            <w:tcW w:w="1442" w:type="dxa"/>
            <w:vAlign w:val="center"/>
          </w:tcPr>
          <w:p w:rsidR="00532568" w:rsidRPr="00E92275" w:rsidRDefault="00532568" w:rsidP="005D5D4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vAlign w:val="center"/>
          </w:tcPr>
          <w:p w:rsidR="00532568" w:rsidRPr="00E92275" w:rsidRDefault="00532568" w:rsidP="005D5D4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532568" w:rsidRPr="00E92275" w:rsidTr="005D5D44">
        <w:tc>
          <w:tcPr>
            <w:tcW w:w="2700" w:type="dxa"/>
            <w:vAlign w:val="center"/>
          </w:tcPr>
          <w:p w:rsidR="00532568" w:rsidRPr="00E92275" w:rsidRDefault="00532568" w:rsidP="005D5D4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3.2. дети с 3 до 7 лет</w:t>
            </w:r>
          </w:p>
        </w:tc>
        <w:tc>
          <w:tcPr>
            <w:tcW w:w="1080" w:type="dxa"/>
            <w:vAlign w:val="center"/>
          </w:tcPr>
          <w:p w:rsidR="00532568" w:rsidRPr="00E92275" w:rsidRDefault="00532568" w:rsidP="005D5D4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800" w:type="dxa"/>
            <w:vAlign w:val="center"/>
          </w:tcPr>
          <w:p w:rsidR="00532568" w:rsidRPr="00E92275" w:rsidRDefault="00532568" w:rsidP="005D5D4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170</w:t>
            </w:r>
          </w:p>
        </w:tc>
        <w:tc>
          <w:tcPr>
            <w:tcW w:w="1288" w:type="dxa"/>
            <w:vAlign w:val="center"/>
          </w:tcPr>
          <w:p w:rsidR="00532568" w:rsidRPr="004D04C8" w:rsidRDefault="00532568" w:rsidP="005D5D4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4C8">
              <w:rPr>
                <w:sz w:val="22"/>
                <w:szCs w:val="22"/>
              </w:rPr>
              <w:t>175</w:t>
            </w:r>
          </w:p>
        </w:tc>
        <w:tc>
          <w:tcPr>
            <w:tcW w:w="1442" w:type="dxa"/>
            <w:vAlign w:val="center"/>
          </w:tcPr>
          <w:p w:rsidR="00532568" w:rsidRPr="00E92275" w:rsidRDefault="00532568" w:rsidP="005D5D4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vAlign w:val="center"/>
          </w:tcPr>
          <w:p w:rsidR="00532568" w:rsidRPr="00E92275" w:rsidRDefault="00532568" w:rsidP="005D5D4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  <w:tr w:rsidR="00532568" w:rsidRPr="00E92275" w:rsidTr="005D5D44">
        <w:tc>
          <w:tcPr>
            <w:tcW w:w="2700" w:type="dxa"/>
            <w:vAlign w:val="center"/>
          </w:tcPr>
          <w:p w:rsidR="00532568" w:rsidRPr="00E92275" w:rsidRDefault="00532568" w:rsidP="005D5D4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Pr="00E92275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Количество воспитанников пользующимися льготами</w:t>
            </w:r>
            <w:r w:rsidRPr="00E92275">
              <w:rPr>
                <w:sz w:val="22"/>
                <w:szCs w:val="22"/>
              </w:rPr>
              <w:t>.</w:t>
            </w:r>
          </w:p>
        </w:tc>
        <w:tc>
          <w:tcPr>
            <w:tcW w:w="1080" w:type="dxa"/>
            <w:vAlign w:val="center"/>
          </w:tcPr>
          <w:p w:rsidR="00532568" w:rsidRPr="00E92275" w:rsidRDefault="00532568" w:rsidP="005D5D4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человек</w:t>
            </w:r>
          </w:p>
        </w:tc>
        <w:tc>
          <w:tcPr>
            <w:tcW w:w="1800" w:type="dxa"/>
            <w:vAlign w:val="center"/>
          </w:tcPr>
          <w:p w:rsidR="00532568" w:rsidRPr="00E92275" w:rsidRDefault="00532568" w:rsidP="005D5D4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288" w:type="dxa"/>
            <w:vAlign w:val="center"/>
          </w:tcPr>
          <w:p w:rsidR="00532568" w:rsidRPr="004D04C8" w:rsidRDefault="00532568" w:rsidP="005D5D4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442" w:type="dxa"/>
            <w:vAlign w:val="center"/>
          </w:tcPr>
          <w:p w:rsidR="00532568" w:rsidRPr="00E92275" w:rsidRDefault="00532568" w:rsidP="005D5D4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vAlign w:val="center"/>
          </w:tcPr>
          <w:p w:rsidR="00532568" w:rsidRPr="00E92275" w:rsidRDefault="00532568" w:rsidP="005D5D4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532568" w:rsidRPr="00E92275" w:rsidTr="005D5D44">
        <w:tc>
          <w:tcPr>
            <w:tcW w:w="2700" w:type="dxa"/>
            <w:vAlign w:val="center"/>
          </w:tcPr>
          <w:p w:rsidR="00532568" w:rsidRDefault="00532568" w:rsidP="005D5D4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федеральными</w:t>
            </w:r>
          </w:p>
        </w:tc>
        <w:tc>
          <w:tcPr>
            <w:tcW w:w="1080" w:type="dxa"/>
            <w:vAlign w:val="center"/>
          </w:tcPr>
          <w:p w:rsidR="00532568" w:rsidRDefault="00532568" w:rsidP="005D5D4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800" w:type="dxa"/>
            <w:vAlign w:val="center"/>
          </w:tcPr>
          <w:p w:rsidR="00532568" w:rsidRPr="00E92275" w:rsidRDefault="00532568" w:rsidP="005D5D4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288" w:type="dxa"/>
            <w:vAlign w:val="center"/>
          </w:tcPr>
          <w:p w:rsidR="00532568" w:rsidRPr="00E92275" w:rsidRDefault="00532568" w:rsidP="005D5D4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42" w:type="dxa"/>
            <w:vAlign w:val="center"/>
          </w:tcPr>
          <w:p w:rsidR="00532568" w:rsidRPr="00E92275" w:rsidRDefault="00532568" w:rsidP="005D5D4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vAlign w:val="center"/>
          </w:tcPr>
          <w:p w:rsidR="00532568" w:rsidRPr="00E92275" w:rsidRDefault="00532568" w:rsidP="005D5D4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532568" w:rsidRPr="00E92275" w:rsidTr="005D5D44">
        <w:tc>
          <w:tcPr>
            <w:tcW w:w="2700" w:type="dxa"/>
            <w:vAlign w:val="center"/>
          </w:tcPr>
          <w:p w:rsidR="00532568" w:rsidRDefault="00532568" w:rsidP="005D5D4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муниципальными</w:t>
            </w:r>
          </w:p>
        </w:tc>
        <w:tc>
          <w:tcPr>
            <w:tcW w:w="1080" w:type="dxa"/>
            <w:vAlign w:val="center"/>
          </w:tcPr>
          <w:p w:rsidR="00532568" w:rsidRDefault="00532568" w:rsidP="005D5D4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800" w:type="dxa"/>
            <w:vAlign w:val="center"/>
          </w:tcPr>
          <w:p w:rsidR="00532568" w:rsidRPr="00E92275" w:rsidRDefault="00532568" w:rsidP="005D5D4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288" w:type="dxa"/>
            <w:vAlign w:val="center"/>
          </w:tcPr>
          <w:p w:rsidR="00532568" w:rsidRPr="00E92275" w:rsidRDefault="00532568" w:rsidP="005D5D4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442" w:type="dxa"/>
            <w:vAlign w:val="center"/>
          </w:tcPr>
          <w:p w:rsidR="00532568" w:rsidRPr="00E92275" w:rsidRDefault="00532568" w:rsidP="005D5D4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vAlign w:val="center"/>
          </w:tcPr>
          <w:p w:rsidR="00532568" w:rsidRPr="00E92275" w:rsidRDefault="00532568" w:rsidP="005D5D4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532568" w:rsidRPr="00E92275" w:rsidTr="005D5D44">
        <w:tc>
          <w:tcPr>
            <w:tcW w:w="2700" w:type="dxa"/>
            <w:vAlign w:val="center"/>
          </w:tcPr>
          <w:p w:rsidR="00532568" w:rsidRPr="00E92275" w:rsidRDefault="00532568" w:rsidP="005D5D44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  <w:r w:rsidRPr="00E92275">
              <w:rPr>
                <w:bCs/>
                <w:sz w:val="22"/>
                <w:szCs w:val="22"/>
              </w:rPr>
              <w:t xml:space="preserve">. </w:t>
            </w:r>
            <w:r>
              <w:rPr>
                <w:bCs/>
                <w:sz w:val="22"/>
                <w:szCs w:val="22"/>
              </w:rPr>
              <w:t>Дни пребывания в ОУ (за календарный год)</w:t>
            </w:r>
          </w:p>
          <w:p w:rsidR="00532568" w:rsidRPr="00E92275" w:rsidRDefault="00532568" w:rsidP="005D5D4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:rsidR="00532568" w:rsidRPr="00E92275" w:rsidRDefault="00532568" w:rsidP="005D5D4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Число дней</w:t>
            </w:r>
          </w:p>
        </w:tc>
        <w:tc>
          <w:tcPr>
            <w:tcW w:w="1800" w:type="dxa"/>
            <w:vAlign w:val="center"/>
          </w:tcPr>
          <w:p w:rsidR="00532568" w:rsidRPr="00E92275" w:rsidRDefault="00532568" w:rsidP="005D5D4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214</w:t>
            </w:r>
          </w:p>
        </w:tc>
        <w:tc>
          <w:tcPr>
            <w:tcW w:w="1288" w:type="dxa"/>
            <w:vAlign w:val="center"/>
          </w:tcPr>
          <w:p w:rsidR="00532568" w:rsidRPr="004D04C8" w:rsidRDefault="00532568" w:rsidP="005D5D4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4D04C8">
              <w:rPr>
                <w:sz w:val="22"/>
                <w:szCs w:val="22"/>
              </w:rPr>
              <w:t>14</w:t>
            </w:r>
          </w:p>
        </w:tc>
        <w:tc>
          <w:tcPr>
            <w:tcW w:w="1442" w:type="dxa"/>
            <w:vAlign w:val="center"/>
          </w:tcPr>
          <w:p w:rsidR="00532568" w:rsidRPr="00E92275" w:rsidRDefault="00532568" w:rsidP="005D5D4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vAlign w:val="center"/>
          </w:tcPr>
          <w:p w:rsidR="00532568" w:rsidRPr="00E92275" w:rsidRDefault="00532568" w:rsidP="005D5D4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532568" w:rsidRPr="00E92275" w:rsidTr="005D5D44">
        <w:tc>
          <w:tcPr>
            <w:tcW w:w="2700" w:type="dxa"/>
            <w:vAlign w:val="center"/>
          </w:tcPr>
          <w:p w:rsidR="00532568" w:rsidRDefault="00532568" w:rsidP="005D5D4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6.Выполнение предписаний органов надзора в соответствии со сроками исполнения, указанными в предписании</w:t>
            </w:r>
          </w:p>
        </w:tc>
        <w:tc>
          <w:tcPr>
            <w:tcW w:w="1080" w:type="dxa"/>
            <w:vAlign w:val="center"/>
          </w:tcPr>
          <w:p w:rsidR="00532568" w:rsidRDefault="00532568" w:rsidP="005D5D4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единиц</w:t>
            </w:r>
          </w:p>
        </w:tc>
        <w:tc>
          <w:tcPr>
            <w:tcW w:w="1800" w:type="dxa"/>
            <w:vAlign w:val="center"/>
          </w:tcPr>
          <w:p w:rsidR="00532568" w:rsidRDefault="00532568" w:rsidP="005D5D4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92275">
              <w:rPr>
                <w:bCs/>
                <w:sz w:val="22"/>
                <w:szCs w:val="22"/>
              </w:rPr>
              <w:t>Выполнение всех предписаний органов надзора в соответствии со сроками исполнения, указанными в предписании</w:t>
            </w:r>
          </w:p>
        </w:tc>
        <w:tc>
          <w:tcPr>
            <w:tcW w:w="1288" w:type="dxa"/>
            <w:vAlign w:val="center"/>
          </w:tcPr>
          <w:p w:rsidR="00532568" w:rsidRDefault="00532568" w:rsidP="005D5D44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E92275">
              <w:rPr>
                <w:bCs/>
                <w:sz w:val="22"/>
                <w:szCs w:val="22"/>
              </w:rPr>
              <w:t>Выполнение всех предписа</w:t>
            </w:r>
          </w:p>
          <w:p w:rsidR="00532568" w:rsidRDefault="00532568" w:rsidP="005D5D44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E92275">
              <w:rPr>
                <w:bCs/>
                <w:sz w:val="22"/>
                <w:szCs w:val="22"/>
              </w:rPr>
              <w:t>ний органов надзора в соответст</w:t>
            </w:r>
          </w:p>
          <w:p w:rsidR="00532568" w:rsidRDefault="00532568" w:rsidP="005D5D44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E92275">
              <w:rPr>
                <w:bCs/>
                <w:sz w:val="22"/>
                <w:szCs w:val="22"/>
              </w:rPr>
              <w:t>вии со сроками исполне</w:t>
            </w:r>
          </w:p>
          <w:p w:rsidR="00532568" w:rsidRDefault="00532568" w:rsidP="005D5D44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E92275">
              <w:rPr>
                <w:bCs/>
                <w:sz w:val="22"/>
                <w:szCs w:val="22"/>
              </w:rPr>
              <w:t>ния, указанны</w:t>
            </w:r>
          </w:p>
          <w:p w:rsidR="00532568" w:rsidRDefault="00532568" w:rsidP="005D5D4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92275">
              <w:rPr>
                <w:bCs/>
                <w:sz w:val="22"/>
                <w:szCs w:val="22"/>
              </w:rPr>
              <w:t>ми в предписании</w:t>
            </w:r>
          </w:p>
        </w:tc>
        <w:tc>
          <w:tcPr>
            <w:tcW w:w="1442" w:type="dxa"/>
            <w:vAlign w:val="center"/>
          </w:tcPr>
          <w:p w:rsidR="00532568" w:rsidRPr="00E92275" w:rsidRDefault="00532568" w:rsidP="005D5D4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vAlign w:val="center"/>
          </w:tcPr>
          <w:p w:rsidR="00532568" w:rsidRDefault="00532568" w:rsidP="005D5D4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1.Обеспечение фотолюминесцентной эвакуационной системой срок 10.08.12г. – выполнено</w:t>
            </w:r>
          </w:p>
          <w:p w:rsidR="00532568" w:rsidRDefault="00532568" w:rsidP="005D5D4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 Двери гладильной, кладовой, щитовой  срок 10.08.12г. – выполнено </w:t>
            </w:r>
          </w:p>
          <w:p w:rsidR="00532568" w:rsidRDefault="00532568" w:rsidP="005D5D4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Документация (сертификаты) срок 10.08.12г. – выполнено</w:t>
            </w:r>
          </w:p>
          <w:p w:rsidR="00532568" w:rsidRDefault="00532568" w:rsidP="005D5D4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 Соответствие ширины эвакуационных выходов срок 1.12.13г. – проведена экспертиза пожарного риска заключение № 41-05 от 24.05.12г.</w:t>
            </w:r>
          </w:p>
          <w:p w:rsidR="00532568" w:rsidRDefault="00532568" w:rsidP="005D5D4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 Эвакуационное освещение срок 10.08.12г. – выполнено</w:t>
            </w:r>
          </w:p>
          <w:p w:rsidR="00532568" w:rsidRDefault="00532568" w:rsidP="005D5D4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 Встроенные шкафы –срок 1.12.13г. – выполнено</w:t>
            </w:r>
          </w:p>
          <w:p w:rsidR="00532568" w:rsidRPr="00E92275" w:rsidRDefault="00532568" w:rsidP="005D5D4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</w:tbl>
    <w:p w:rsidR="00532568" w:rsidRPr="007A7C40" w:rsidRDefault="00532568" w:rsidP="00AE3A88">
      <w:pPr>
        <w:tabs>
          <w:tab w:val="num" w:pos="1260"/>
        </w:tabs>
        <w:autoSpaceDE w:val="0"/>
        <w:autoSpaceDN w:val="0"/>
        <w:adjustRightInd w:val="0"/>
        <w:ind w:left="540"/>
        <w:jc w:val="both"/>
        <w:rPr>
          <w:sz w:val="22"/>
          <w:szCs w:val="22"/>
        </w:rPr>
      </w:pPr>
      <w:r w:rsidRPr="007A7C40">
        <w:rPr>
          <w:sz w:val="22"/>
          <w:szCs w:val="22"/>
        </w:rPr>
        <w:t>6. Предельные цены (тарифы) на оплату муниципальной услуги в случаях, если законодательством  Российской Федерации  предусмотрено  их оказание на платной основе:</w:t>
      </w:r>
    </w:p>
    <w:p w:rsidR="00532568" w:rsidRPr="007A7C40" w:rsidRDefault="00532568" w:rsidP="00AE3A88">
      <w:pPr>
        <w:numPr>
          <w:ilvl w:val="1"/>
          <w:numId w:val="1"/>
        </w:numPr>
        <w:tabs>
          <w:tab w:val="num" w:pos="1260"/>
        </w:tabs>
        <w:autoSpaceDE w:val="0"/>
        <w:autoSpaceDN w:val="0"/>
        <w:adjustRightInd w:val="0"/>
        <w:ind w:firstLine="720"/>
        <w:jc w:val="both"/>
        <w:rPr>
          <w:sz w:val="22"/>
          <w:szCs w:val="22"/>
        </w:rPr>
      </w:pPr>
      <w:r w:rsidRPr="007A7C40">
        <w:rPr>
          <w:sz w:val="22"/>
          <w:szCs w:val="22"/>
        </w:rPr>
        <w:t xml:space="preserve">Нормативный правовой акт, устанавливающий цены (тарифы) либо порядок их установления: </w:t>
      </w:r>
      <w:r w:rsidRPr="007A7C40">
        <w:rPr>
          <w:bCs/>
          <w:sz w:val="22"/>
          <w:szCs w:val="22"/>
          <w:u w:val="single"/>
        </w:rPr>
        <w:t>Не предусмотрено оказание бюджетной услуги на платной основе</w:t>
      </w:r>
      <w:r w:rsidRPr="007A7C40">
        <w:rPr>
          <w:sz w:val="22"/>
          <w:szCs w:val="22"/>
          <w:u w:val="single"/>
        </w:rPr>
        <w:t xml:space="preserve"> </w:t>
      </w:r>
    </w:p>
    <w:p w:rsidR="00532568" w:rsidRPr="007A7C40" w:rsidRDefault="00532568" w:rsidP="00AE3A88">
      <w:pPr>
        <w:numPr>
          <w:ilvl w:val="1"/>
          <w:numId w:val="1"/>
        </w:numPr>
        <w:tabs>
          <w:tab w:val="num" w:pos="1260"/>
        </w:tabs>
        <w:autoSpaceDE w:val="0"/>
        <w:autoSpaceDN w:val="0"/>
        <w:adjustRightInd w:val="0"/>
        <w:ind w:firstLine="720"/>
        <w:jc w:val="both"/>
        <w:rPr>
          <w:sz w:val="22"/>
          <w:szCs w:val="22"/>
        </w:rPr>
      </w:pPr>
      <w:r w:rsidRPr="007A7C40">
        <w:rPr>
          <w:sz w:val="22"/>
          <w:szCs w:val="22"/>
        </w:rPr>
        <w:t>Орган, устанавливающий цены (тарифы)</w:t>
      </w:r>
      <w:r>
        <w:rPr>
          <w:sz w:val="22"/>
          <w:szCs w:val="22"/>
        </w:rPr>
        <w:t xml:space="preserve"> </w:t>
      </w:r>
      <w:r>
        <w:rPr>
          <w:sz w:val="22"/>
          <w:szCs w:val="22"/>
          <w:u w:val="single"/>
        </w:rPr>
        <w:t>Комитет по образованию опеке и попечительству</w:t>
      </w:r>
    </w:p>
    <w:p w:rsidR="00532568" w:rsidRPr="007A7C40" w:rsidRDefault="00532568" w:rsidP="00AE3A88">
      <w:pPr>
        <w:numPr>
          <w:ilvl w:val="1"/>
          <w:numId w:val="1"/>
        </w:numPr>
        <w:tabs>
          <w:tab w:val="num" w:pos="1260"/>
        </w:tabs>
        <w:autoSpaceDE w:val="0"/>
        <w:autoSpaceDN w:val="0"/>
        <w:adjustRightInd w:val="0"/>
        <w:ind w:firstLine="720"/>
        <w:jc w:val="both"/>
        <w:rPr>
          <w:sz w:val="22"/>
          <w:szCs w:val="22"/>
        </w:rPr>
      </w:pPr>
      <w:r w:rsidRPr="007A7C40">
        <w:rPr>
          <w:sz w:val="22"/>
          <w:szCs w:val="22"/>
        </w:rPr>
        <w:t>Значения предельных цен (тарифов)</w:t>
      </w:r>
    </w:p>
    <w:p w:rsidR="00532568" w:rsidRPr="007A7C40" w:rsidRDefault="00532568" w:rsidP="00AE3A88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148"/>
        <w:gridCol w:w="4989"/>
      </w:tblGrid>
      <w:tr w:rsidR="00532568" w:rsidRPr="00E92275" w:rsidTr="005D5D44">
        <w:tc>
          <w:tcPr>
            <w:tcW w:w="5148" w:type="dxa"/>
            <w:vAlign w:val="center"/>
          </w:tcPr>
          <w:p w:rsidR="00532568" w:rsidRPr="00E92275" w:rsidRDefault="00532568" w:rsidP="005D5D4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92275">
              <w:rPr>
                <w:sz w:val="22"/>
                <w:szCs w:val="22"/>
              </w:rPr>
              <w:t>Наименование услуги</w:t>
            </w:r>
          </w:p>
        </w:tc>
        <w:tc>
          <w:tcPr>
            <w:tcW w:w="4989" w:type="dxa"/>
            <w:vAlign w:val="center"/>
          </w:tcPr>
          <w:p w:rsidR="00532568" w:rsidRPr="00E92275" w:rsidRDefault="00532568" w:rsidP="005D5D4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92275">
              <w:rPr>
                <w:sz w:val="22"/>
                <w:szCs w:val="22"/>
              </w:rPr>
              <w:t>Цена (тариф), единица измерения</w:t>
            </w:r>
          </w:p>
        </w:tc>
      </w:tr>
      <w:tr w:rsidR="00532568" w:rsidRPr="00E92275" w:rsidTr="005D5D44">
        <w:tc>
          <w:tcPr>
            <w:tcW w:w="5148" w:type="dxa"/>
            <w:vAlign w:val="center"/>
          </w:tcPr>
          <w:p w:rsidR="00532568" w:rsidRPr="00E92275" w:rsidRDefault="00532568" w:rsidP="005D5D4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92275">
              <w:rPr>
                <w:sz w:val="22"/>
                <w:szCs w:val="22"/>
              </w:rPr>
              <w:t>1</w:t>
            </w:r>
          </w:p>
        </w:tc>
        <w:tc>
          <w:tcPr>
            <w:tcW w:w="4989" w:type="dxa"/>
            <w:vAlign w:val="center"/>
          </w:tcPr>
          <w:p w:rsidR="00532568" w:rsidRPr="00E92275" w:rsidRDefault="00532568" w:rsidP="005D5D4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92275">
              <w:rPr>
                <w:sz w:val="22"/>
                <w:szCs w:val="22"/>
              </w:rPr>
              <w:t>2</w:t>
            </w:r>
          </w:p>
        </w:tc>
      </w:tr>
      <w:tr w:rsidR="00532568" w:rsidRPr="00E92275" w:rsidTr="005D5D44">
        <w:tc>
          <w:tcPr>
            <w:tcW w:w="5148" w:type="dxa"/>
            <w:vAlign w:val="center"/>
          </w:tcPr>
          <w:p w:rsidR="00532568" w:rsidRDefault="00532568" w:rsidP="005D5D44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Кружки:</w:t>
            </w:r>
          </w:p>
          <w:p w:rsidR="00532568" w:rsidRDefault="00532568" w:rsidP="005D5D44">
            <w:pPr>
              <w:autoSpaceDE w:val="0"/>
              <w:autoSpaceDN w:val="0"/>
              <w:adjustRightInd w:val="0"/>
              <w:ind w:left="7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«Я по радуге иду»</w:t>
            </w:r>
          </w:p>
          <w:p w:rsidR="00532568" w:rsidRDefault="00532568" w:rsidP="005D5D44">
            <w:pPr>
              <w:autoSpaceDE w:val="0"/>
              <w:autoSpaceDN w:val="0"/>
              <w:adjustRightInd w:val="0"/>
              <w:ind w:left="7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«Мир в котором мы живем»</w:t>
            </w:r>
          </w:p>
          <w:p w:rsidR="00532568" w:rsidRDefault="00532568" w:rsidP="005D5D44">
            <w:pPr>
              <w:autoSpaceDE w:val="0"/>
              <w:autoSpaceDN w:val="0"/>
              <w:adjustRightInd w:val="0"/>
              <w:ind w:left="7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«Волшебный колобок»</w:t>
            </w:r>
          </w:p>
          <w:p w:rsidR="00532568" w:rsidRDefault="00532568" w:rsidP="005D5D44">
            <w:pPr>
              <w:autoSpaceDE w:val="0"/>
              <w:autoSpaceDN w:val="0"/>
              <w:adjustRightInd w:val="0"/>
              <w:ind w:left="7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«Там на неведомых дорожках»</w:t>
            </w:r>
          </w:p>
          <w:p w:rsidR="00532568" w:rsidRPr="00E92275" w:rsidRDefault="00532568" w:rsidP="005D5D44">
            <w:pPr>
              <w:autoSpaceDE w:val="0"/>
              <w:autoSpaceDN w:val="0"/>
              <w:adjustRightInd w:val="0"/>
              <w:ind w:left="7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«Танцевальная мозаика»</w:t>
            </w:r>
          </w:p>
        </w:tc>
        <w:tc>
          <w:tcPr>
            <w:tcW w:w="4989" w:type="dxa"/>
            <w:vAlign w:val="center"/>
          </w:tcPr>
          <w:p w:rsidR="00532568" w:rsidRDefault="00532568" w:rsidP="005D5D4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 руб.</w:t>
            </w:r>
          </w:p>
          <w:p w:rsidR="00532568" w:rsidRDefault="00532568" w:rsidP="005D5D4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 руб.</w:t>
            </w:r>
          </w:p>
          <w:p w:rsidR="00532568" w:rsidRDefault="00532568" w:rsidP="005D5D4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 руб.</w:t>
            </w:r>
          </w:p>
          <w:p w:rsidR="00532568" w:rsidRDefault="00532568" w:rsidP="005D5D4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 руб.</w:t>
            </w:r>
          </w:p>
          <w:p w:rsidR="00532568" w:rsidRPr="00E92275" w:rsidRDefault="00532568" w:rsidP="005D5D4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 руб.</w:t>
            </w:r>
          </w:p>
        </w:tc>
      </w:tr>
      <w:tr w:rsidR="00532568" w:rsidRPr="00E92275" w:rsidTr="005D5D44">
        <w:tc>
          <w:tcPr>
            <w:tcW w:w="5148" w:type="dxa"/>
            <w:vAlign w:val="center"/>
          </w:tcPr>
          <w:p w:rsidR="00532568" w:rsidRPr="00E92275" w:rsidRDefault="00532568" w:rsidP="005D5D4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92275">
              <w:rPr>
                <w:sz w:val="22"/>
                <w:szCs w:val="22"/>
              </w:rPr>
              <w:t>2.</w:t>
            </w:r>
          </w:p>
        </w:tc>
        <w:tc>
          <w:tcPr>
            <w:tcW w:w="4989" w:type="dxa"/>
            <w:vAlign w:val="center"/>
          </w:tcPr>
          <w:p w:rsidR="00532568" w:rsidRPr="00E92275" w:rsidRDefault="00532568" w:rsidP="005D5D4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532568" w:rsidRPr="00E92275" w:rsidTr="005D5D44">
        <w:tc>
          <w:tcPr>
            <w:tcW w:w="5148" w:type="dxa"/>
            <w:vAlign w:val="center"/>
          </w:tcPr>
          <w:p w:rsidR="00532568" w:rsidRPr="00E92275" w:rsidRDefault="00532568" w:rsidP="005D5D4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92275">
              <w:rPr>
                <w:sz w:val="22"/>
                <w:szCs w:val="22"/>
              </w:rPr>
              <w:t>…</w:t>
            </w:r>
          </w:p>
        </w:tc>
        <w:tc>
          <w:tcPr>
            <w:tcW w:w="4989" w:type="dxa"/>
            <w:vAlign w:val="center"/>
          </w:tcPr>
          <w:p w:rsidR="00532568" w:rsidRPr="00E92275" w:rsidRDefault="00532568" w:rsidP="005D5D4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</w:tbl>
    <w:p w:rsidR="00532568" w:rsidRDefault="00532568" w:rsidP="00AE3A88">
      <w:pPr>
        <w:tabs>
          <w:tab w:val="num" w:pos="1260"/>
        </w:tabs>
        <w:autoSpaceDE w:val="0"/>
        <w:autoSpaceDN w:val="0"/>
        <w:adjustRightInd w:val="0"/>
        <w:jc w:val="both"/>
        <w:rPr>
          <w:sz w:val="22"/>
          <w:szCs w:val="22"/>
        </w:rPr>
      </w:pPr>
    </w:p>
    <w:p w:rsidR="00532568" w:rsidRDefault="00532568" w:rsidP="00AE3A88">
      <w:pPr>
        <w:jc w:val="both"/>
        <w:rPr>
          <w:sz w:val="22"/>
          <w:szCs w:val="22"/>
        </w:rPr>
      </w:pPr>
      <w:r>
        <w:rPr>
          <w:sz w:val="22"/>
          <w:szCs w:val="22"/>
        </w:rPr>
        <w:t>Расходование</w:t>
      </w:r>
      <w:r w:rsidRPr="007A7C40">
        <w:rPr>
          <w:sz w:val="22"/>
          <w:szCs w:val="22"/>
        </w:rPr>
        <w:t xml:space="preserve"> средств на выполнение муниципального задания, </w:t>
      </w:r>
      <w:r>
        <w:rPr>
          <w:sz w:val="22"/>
          <w:szCs w:val="22"/>
        </w:rPr>
        <w:t xml:space="preserve"> финансовое</w:t>
      </w:r>
      <w:r w:rsidRPr="007A7C40">
        <w:rPr>
          <w:sz w:val="22"/>
          <w:szCs w:val="22"/>
        </w:rPr>
        <w:t xml:space="preserve"> состо</w:t>
      </w:r>
      <w:r>
        <w:rPr>
          <w:sz w:val="22"/>
          <w:szCs w:val="22"/>
        </w:rPr>
        <w:t>янии  муниципального учреждения (приложение № 1):</w:t>
      </w:r>
    </w:p>
    <w:p w:rsidR="00532568" w:rsidRDefault="00532568" w:rsidP="00AE3A88">
      <w:pPr>
        <w:jc w:val="both"/>
        <w:rPr>
          <w:sz w:val="22"/>
          <w:szCs w:val="22"/>
        </w:rPr>
      </w:pPr>
    </w:p>
    <w:p w:rsidR="00532568" w:rsidRDefault="00532568" w:rsidP="00AE3A88">
      <w:pPr>
        <w:jc w:val="both"/>
        <w:rPr>
          <w:sz w:val="22"/>
          <w:szCs w:val="22"/>
        </w:rPr>
      </w:pPr>
      <w:r>
        <w:rPr>
          <w:sz w:val="22"/>
          <w:szCs w:val="22"/>
        </w:rPr>
        <w:t>Обоснование результатов деятельности муниципального учреждения:</w:t>
      </w:r>
    </w:p>
    <w:p w:rsidR="00532568" w:rsidRDefault="00532568" w:rsidP="00215E9E">
      <w:pPr>
        <w:pStyle w:val="ListParagraph"/>
        <w:numPr>
          <w:ilvl w:val="0"/>
          <w:numId w:val="4"/>
        </w:numPr>
        <w:jc w:val="both"/>
        <w:rPr>
          <w:sz w:val="22"/>
          <w:szCs w:val="22"/>
        </w:rPr>
      </w:pPr>
      <w:r>
        <w:rPr>
          <w:sz w:val="22"/>
          <w:szCs w:val="22"/>
        </w:rPr>
        <w:t>Курсовая подготовка выполнена на 100% (Анкудинова О.Н.; Лазарева Т.Е.: Голышева Э.В.; Шестакова Н.Ю.; Собашникова Н.А.; Книгина В.А.)</w:t>
      </w:r>
    </w:p>
    <w:p w:rsidR="00532568" w:rsidRDefault="00532568" w:rsidP="00215E9E">
      <w:pPr>
        <w:pStyle w:val="ListParagraph"/>
        <w:numPr>
          <w:ilvl w:val="0"/>
          <w:numId w:val="4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Укомплектованность педагогическими кадрами – 100% (текучесть кадров; ) </w:t>
      </w:r>
    </w:p>
    <w:p w:rsidR="00532568" w:rsidRDefault="00532568" w:rsidP="00215E9E">
      <w:pPr>
        <w:pStyle w:val="ListParagraph"/>
        <w:jc w:val="both"/>
        <w:rPr>
          <w:sz w:val="22"/>
          <w:szCs w:val="22"/>
        </w:rPr>
      </w:pPr>
      <w:r>
        <w:rPr>
          <w:sz w:val="22"/>
          <w:szCs w:val="22"/>
        </w:rPr>
        <w:t>Приняты: Баракова Т.И.; Малиновская Е.Ю.; Ускова Л.В.; Гошева А.П.; Бушманова О.С.; Крюкова Е.В.</w:t>
      </w:r>
    </w:p>
    <w:p w:rsidR="00532568" w:rsidRDefault="00532568" w:rsidP="00215E9E">
      <w:pPr>
        <w:pStyle w:val="ListParagraph"/>
        <w:jc w:val="both"/>
        <w:rPr>
          <w:sz w:val="22"/>
          <w:szCs w:val="22"/>
        </w:rPr>
      </w:pPr>
      <w:r>
        <w:rPr>
          <w:sz w:val="22"/>
          <w:szCs w:val="22"/>
        </w:rPr>
        <w:t>Уволены: воспитатели Кобелева Н.Г. – в связи с выходом на пенсию; Макарова А.С. – перевод в СОШ; Баракова Т.И. – в связи со сменой места жительства; Бушманова О.С. – перевод в СОШ; Гошева А.П. – перевод в ДОУ; Брехова И.Г. – перевод в ДОУ; Малиновская Е.Ю – перевод в СОШ;  Ускова Л.В. – перевод в ДОУ; Крюкова Е.В. – перевод в ДОУ</w:t>
      </w:r>
    </w:p>
    <w:p w:rsidR="00532568" w:rsidRDefault="00532568" w:rsidP="00215E9E">
      <w:pPr>
        <w:pStyle w:val="ListParagraph"/>
        <w:jc w:val="both"/>
        <w:rPr>
          <w:sz w:val="22"/>
          <w:szCs w:val="22"/>
        </w:rPr>
      </w:pPr>
      <w:r>
        <w:rPr>
          <w:sz w:val="22"/>
          <w:szCs w:val="22"/>
        </w:rPr>
        <w:t>Баракова Т.И., Полицинская А.Н. – заочное обучение в Котласском пед.колледже по специальности «Дошкольное воспитание»</w:t>
      </w:r>
    </w:p>
    <w:p w:rsidR="00532568" w:rsidRDefault="00532568" w:rsidP="00AE3A88">
      <w:pPr>
        <w:pStyle w:val="ListParagraph"/>
        <w:numPr>
          <w:ilvl w:val="0"/>
          <w:numId w:val="4"/>
        </w:numPr>
        <w:tabs>
          <w:tab w:val="num" w:pos="0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E92275">
        <w:rPr>
          <w:sz w:val="22"/>
          <w:szCs w:val="22"/>
        </w:rPr>
        <w:t>Уровень освоения детьми общеобразовательных программ по дошкольному образованию в группах общеобразовательной направленности</w:t>
      </w:r>
      <w:r>
        <w:rPr>
          <w:sz w:val="22"/>
          <w:szCs w:val="22"/>
        </w:rPr>
        <w:t xml:space="preserve"> – 91% ( 1 ребенок – не русско-язычный; 2 ребенка – ОНР; 3 ребенка – ЗПР; 3 ребенка – рекомендовано дублирование программы 2 младшей группы)</w:t>
      </w:r>
    </w:p>
    <w:p w:rsidR="00532568" w:rsidRDefault="00532568" w:rsidP="00C87C00">
      <w:pPr>
        <w:pStyle w:val="ListParagraph"/>
        <w:numPr>
          <w:ilvl w:val="0"/>
          <w:numId w:val="4"/>
        </w:numPr>
        <w:autoSpaceDE w:val="0"/>
        <w:autoSpaceDN w:val="0"/>
        <w:adjustRightInd w:val="0"/>
        <w:ind w:left="426" w:hanging="284"/>
        <w:jc w:val="both"/>
        <w:rPr>
          <w:sz w:val="22"/>
          <w:szCs w:val="22"/>
        </w:rPr>
      </w:pPr>
      <w:r w:rsidRPr="00C87C00">
        <w:rPr>
          <w:sz w:val="22"/>
          <w:szCs w:val="22"/>
        </w:rPr>
        <w:t xml:space="preserve">    Выполнение социального заказа </w:t>
      </w:r>
      <w:r>
        <w:rPr>
          <w:sz w:val="22"/>
          <w:szCs w:val="22"/>
        </w:rPr>
        <w:t xml:space="preserve">– 100% </w:t>
      </w:r>
      <w:r w:rsidRPr="00C87C00">
        <w:rPr>
          <w:sz w:val="22"/>
          <w:szCs w:val="22"/>
        </w:rPr>
        <w:t xml:space="preserve"> (конкурс чтецов «В гостях у дедушки Корнея», совещание  руководителей – выступление с опытом работы по теме «Опыт внедрения новой системы оплаты труда в ДОУ, как средство стимулирования педагогических работников »)</w:t>
      </w:r>
    </w:p>
    <w:p w:rsidR="00532568" w:rsidRDefault="00532568" w:rsidP="00C87C00">
      <w:pPr>
        <w:pStyle w:val="ListParagraph"/>
        <w:numPr>
          <w:ilvl w:val="0"/>
          <w:numId w:val="4"/>
        </w:numPr>
        <w:autoSpaceDE w:val="0"/>
        <w:autoSpaceDN w:val="0"/>
        <w:adjustRightInd w:val="0"/>
        <w:ind w:left="709" w:hanging="567"/>
        <w:jc w:val="both"/>
        <w:rPr>
          <w:sz w:val="22"/>
          <w:szCs w:val="22"/>
        </w:rPr>
      </w:pPr>
      <w:r w:rsidRPr="00E92275">
        <w:rPr>
          <w:sz w:val="22"/>
          <w:szCs w:val="22"/>
        </w:rPr>
        <w:t>Число  дней, проведенных воспитанниками в группах (выполнение плана детодней за календарный год)</w:t>
      </w:r>
      <w:r>
        <w:rPr>
          <w:sz w:val="22"/>
          <w:szCs w:val="22"/>
        </w:rPr>
        <w:t xml:space="preserve"> – ниже средне городского уровня 72% (пропуски детьми дней по домашней причине; </w:t>
      </w:r>
    </w:p>
    <w:p w:rsidR="00532568" w:rsidRDefault="00532568" w:rsidP="00C87C00">
      <w:pPr>
        <w:pStyle w:val="ListParagraph"/>
        <w:numPr>
          <w:ilvl w:val="0"/>
          <w:numId w:val="4"/>
        </w:numPr>
        <w:autoSpaceDE w:val="0"/>
        <w:autoSpaceDN w:val="0"/>
        <w:adjustRightInd w:val="0"/>
        <w:ind w:left="709" w:hanging="567"/>
        <w:jc w:val="both"/>
        <w:rPr>
          <w:sz w:val="22"/>
          <w:szCs w:val="22"/>
        </w:rPr>
      </w:pPr>
      <w:r>
        <w:rPr>
          <w:sz w:val="22"/>
          <w:szCs w:val="22"/>
        </w:rPr>
        <w:t>Число дней пропущенных одним ребенком по болезни – 10 (низкая посещаемость и высокая заболеваемость в период адаптации вновь поступающих детей группы № 1,2,10; сентябрь – 26%; октябрь – 61% ; вопросы заболеваемости выносились на обсуждение: педсовет № 5 от 22.12.2012г.; общее собрание работников; административные совещания, планерки)</w:t>
      </w:r>
    </w:p>
    <w:p w:rsidR="00532568" w:rsidRDefault="00532568" w:rsidP="001B784B">
      <w:pPr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Перспективы: </w:t>
      </w:r>
    </w:p>
    <w:p w:rsidR="00532568" w:rsidRDefault="00532568" w:rsidP="001B784B">
      <w:pPr>
        <w:pStyle w:val="ListParagraph"/>
        <w:numPr>
          <w:ilvl w:val="0"/>
          <w:numId w:val="6"/>
        </w:numPr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>Внести изменения в количество пропусков одним ребенком на уровне города с 8 до 10 дней</w:t>
      </w:r>
    </w:p>
    <w:p w:rsidR="00532568" w:rsidRDefault="00532568" w:rsidP="001B784B">
      <w:pPr>
        <w:pStyle w:val="ListParagraph"/>
        <w:numPr>
          <w:ilvl w:val="0"/>
          <w:numId w:val="6"/>
        </w:numPr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Количество воспитанников – 233 ( 2 группы с 1- 2 лет; 9 групп с 3-7 лет) </w:t>
      </w:r>
    </w:p>
    <w:p w:rsidR="00532568" w:rsidRDefault="00532568" w:rsidP="001B784B">
      <w:pPr>
        <w:pStyle w:val="ListParagraph"/>
        <w:numPr>
          <w:ilvl w:val="0"/>
          <w:numId w:val="6"/>
        </w:numPr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>Повышение уровня физического развития и подготовленности детей в соответствии с их психофизическими возможностями и способностями.</w:t>
      </w:r>
    </w:p>
    <w:p w:rsidR="00532568" w:rsidRPr="001B784B" w:rsidRDefault="00532568" w:rsidP="001B784B">
      <w:pPr>
        <w:pStyle w:val="ListParagraph"/>
        <w:numPr>
          <w:ilvl w:val="0"/>
          <w:numId w:val="6"/>
        </w:numPr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>Снижение уровня заболеваемости детей</w:t>
      </w:r>
    </w:p>
    <w:p w:rsidR="00532568" w:rsidRPr="001B784B" w:rsidRDefault="00532568" w:rsidP="001B784B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1B784B">
        <w:rPr>
          <w:sz w:val="22"/>
          <w:szCs w:val="22"/>
        </w:rPr>
        <w:t xml:space="preserve">   </w:t>
      </w:r>
    </w:p>
    <w:p w:rsidR="00532568" w:rsidRDefault="00532568" w:rsidP="00C87C00">
      <w:pPr>
        <w:tabs>
          <w:tab w:val="num" w:pos="0"/>
        </w:tabs>
        <w:autoSpaceDE w:val="0"/>
        <w:autoSpaceDN w:val="0"/>
        <w:adjustRightInd w:val="0"/>
        <w:jc w:val="both"/>
        <w:rPr>
          <w:sz w:val="22"/>
          <w:szCs w:val="22"/>
        </w:rPr>
      </w:pPr>
    </w:p>
    <w:p w:rsidR="00532568" w:rsidRDefault="00532568" w:rsidP="00C87C00">
      <w:pPr>
        <w:tabs>
          <w:tab w:val="num" w:pos="0"/>
        </w:tabs>
        <w:autoSpaceDE w:val="0"/>
        <w:autoSpaceDN w:val="0"/>
        <w:adjustRightInd w:val="0"/>
        <w:jc w:val="both"/>
        <w:rPr>
          <w:sz w:val="22"/>
          <w:szCs w:val="22"/>
        </w:rPr>
      </w:pPr>
    </w:p>
    <w:p w:rsidR="00532568" w:rsidRDefault="00532568" w:rsidP="00C87C00">
      <w:pPr>
        <w:tabs>
          <w:tab w:val="num" w:pos="0"/>
        </w:tabs>
        <w:autoSpaceDE w:val="0"/>
        <w:autoSpaceDN w:val="0"/>
        <w:adjustRightInd w:val="0"/>
        <w:jc w:val="both"/>
        <w:rPr>
          <w:sz w:val="22"/>
          <w:szCs w:val="22"/>
        </w:rPr>
      </w:pPr>
    </w:p>
    <w:p w:rsidR="00532568" w:rsidRDefault="00532568" w:rsidP="00C87C00">
      <w:pPr>
        <w:tabs>
          <w:tab w:val="num" w:pos="0"/>
        </w:tabs>
        <w:autoSpaceDE w:val="0"/>
        <w:autoSpaceDN w:val="0"/>
        <w:adjustRightInd w:val="0"/>
        <w:jc w:val="both"/>
        <w:rPr>
          <w:sz w:val="22"/>
          <w:szCs w:val="22"/>
        </w:rPr>
      </w:pPr>
    </w:p>
    <w:p w:rsidR="00532568" w:rsidRPr="00C87C00" w:rsidRDefault="00532568" w:rsidP="00C87C00">
      <w:pPr>
        <w:tabs>
          <w:tab w:val="num" w:pos="0"/>
        </w:tabs>
        <w:autoSpaceDE w:val="0"/>
        <w:autoSpaceDN w:val="0"/>
        <w:adjustRightInd w:val="0"/>
        <w:jc w:val="both"/>
        <w:rPr>
          <w:sz w:val="22"/>
          <w:szCs w:val="22"/>
        </w:rPr>
      </w:pPr>
    </w:p>
    <w:p w:rsidR="00532568" w:rsidRDefault="00532568" w:rsidP="00AE3A88">
      <w:pPr>
        <w:autoSpaceDE w:val="0"/>
        <w:autoSpaceDN w:val="0"/>
        <w:adjustRightInd w:val="0"/>
        <w:rPr>
          <w:sz w:val="22"/>
          <w:szCs w:val="22"/>
        </w:rPr>
      </w:pPr>
      <w:r>
        <w:rPr>
          <w:sz w:val="22"/>
          <w:szCs w:val="22"/>
        </w:rPr>
        <w:t>Заведующий МБДОУ</w:t>
      </w:r>
    </w:p>
    <w:p w:rsidR="00532568" w:rsidRDefault="00532568" w:rsidP="00AE3A88">
      <w:pPr>
        <w:autoSpaceDE w:val="0"/>
        <w:autoSpaceDN w:val="0"/>
        <w:adjustRightInd w:val="0"/>
        <w:rPr>
          <w:sz w:val="22"/>
          <w:szCs w:val="22"/>
        </w:rPr>
      </w:pPr>
      <w:r>
        <w:rPr>
          <w:sz w:val="22"/>
          <w:szCs w:val="22"/>
        </w:rPr>
        <w:t>«Детский сад общеразвивающего</w:t>
      </w:r>
    </w:p>
    <w:p w:rsidR="00532568" w:rsidRDefault="00532568" w:rsidP="00AE3A88">
      <w:pPr>
        <w:autoSpaceDE w:val="0"/>
        <w:autoSpaceDN w:val="0"/>
        <w:adjustRightInd w:val="0"/>
        <w:rPr>
          <w:sz w:val="22"/>
          <w:szCs w:val="22"/>
        </w:rPr>
      </w:pPr>
      <w:r>
        <w:rPr>
          <w:sz w:val="22"/>
          <w:szCs w:val="22"/>
        </w:rPr>
        <w:t>вида № 14 «Искорка»                                                                                                  Э.В.Голышева</w:t>
      </w:r>
    </w:p>
    <w:p w:rsidR="00532568" w:rsidRDefault="00532568"/>
    <w:sectPr w:rsidR="00532568" w:rsidSect="00544E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C5F7B"/>
    <w:multiLevelType w:val="hybridMultilevel"/>
    <w:tmpl w:val="297833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95365E5"/>
    <w:multiLevelType w:val="hybridMultilevel"/>
    <w:tmpl w:val="0F404F6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BF968BB"/>
    <w:multiLevelType w:val="hybridMultilevel"/>
    <w:tmpl w:val="8D12824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8F56173"/>
    <w:multiLevelType w:val="hybridMultilevel"/>
    <w:tmpl w:val="8D12824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E7552D2"/>
    <w:multiLevelType w:val="multilevel"/>
    <w:tmpl w:val="E7F6513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5">
    <w:nsid w:val="7A6B20B5"/>
    <w:multiLevelType w:val="hybridMultilevel"/>
    <w:tmpl w:val="5016EDE0"/>
    <w:lvl w:ilvl="0" w:tplc="39CA529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  <w:u w:val="none"/>
      </w:rPr>
    </w:lvl>
    <w:lvl w:ilvl="1" w:tplc="EE9A0F58">
      <w:numFmt w:val="none"/>
      <w:lvlText w:val=""/>
      <w:lvlJc w:val="left"/>
      <w:pPr>
        <w:tabs>
          <w:tab w:val="num" w:pos="360"/>
        </w:tabs>
      </w:pPr>
      <w:rPr>
        <w:rFonts w:cs="Times New Roman" w:hint="default"/>
        <w:u w:val="none"/>
      </w:rPr>
    </w:lvl>
    <w:lvl w:ilvl="2" w:tplc="E48A185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CCBA87D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D826BEC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6086526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EC067C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E3D8586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B8DA1EC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E3A88"/>
    <w:rsid w:val="00064089"/>
    <w:rsid w:val="001B784B"/>
    <w:rsid w:val="00215E9E"/>
    <w:rsid w:val="002622EC"/>
    <w:rsid w:val="003763F0"/>
    <w:rsid w:val="003F7A76"/>
    <w:rsid w:val="004C7620"/>
    <w:rsid w:val="004D04C8"/>
    <w:rsid w:val="00532568"/>
    <w:rsid w:val="00544E05"/>
    <w:rsid w:val="005562F0"/>
    <w:rsid w:val="005D5D44"/>
    <w:rsid w:val="006013F0"/>
    <w:rsid w:val="006A5338"/>
    <w:rsid w:val="007A7C40"/>
    <w:rsid w:val="007F193E"/>
    <w:rsid w:val="00996653"/>
    <w:rsid w:val="009A6BB1"/>
    <w:rsid w:val="00A64C75"/>
    <w:rsid w:val="00A96735"/>
    <w:rsid w:val="00AE3A88"/>
    <w:rsid w:val="00BE50E0"/>
    <w:rsid w:val="00C87C00"/>
    <w:rsid w:val="00D3666C"/>
    <w:rsid w:val="00D81BB0"/>
    <w:rsid w:val="00DC39D6"/>
    <w:rsid w:val="00E92275"/>
    <w:rsid w:val="00EC4D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3A88"/>
    <w:rPr>
      <w:rFonts w:ascii="Times New Roman" w:eastAsia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DC39D6"/>
    <w:rPr>
      <w:rFonts w:cs="Calibri"/>
      <w:lang w:eastAsia="en-US"/>
    </w:rPr>
  </w:style>
  <w:style w:type="paragraph" w:styleId="ListParagraph">
    <w:name w:val="List Paragraph"/>
    <w:basedOn w:val="Normal"/>
    <w:uiPriority w:val="99"/>
    <w:qFormat/>
    <w:rsid w:val="00215E9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main?base=LAW;n=108298;fld=134;dst=100013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5</Pages>
  <Words>1262</Words>
  <Characters>7194</Characters>
  <Application>Microsoft Office Outlook</Application>
  <DocSecurity>0</DocSecurity>
  <Lines>0</Lines>
  <Paragraphs>0</Paragraphs>
  <ScaleCrop>false</ScaleCrop>
  <Company>Krokoz™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subject/>
  <dc:creator>GM</dc:creator>
  <cp:keywords/>
  <dc:description/>
  <cp:lastModifiedBy>Admin</cp:lastModifiedBy>
  <cp:revision>2</cp:revision>
  <dcterms:created xsi:type="dcterms:W3CDTF">2013-03-07T06:09:00Z</dcterms:created>
  <dcterms:modified xsi:type="dcterms:W3CDTF">2013-03-07T06:09:00Z</dcterms:modified>
</cp:coreProperties>
</file>